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margin" w:tblpY="2493"/>
        <w:tblW w:w="10024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0024"/>
      </w:tblGrid>
      <w:tr w:rsidR="009A0ED7" w14:paraId="5BBC152D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BEFBD8" w14:textId="77777777" w:rsidR="009A0ED7" w:rsidRPr="00760311" w:rsidRDefault="00134B3F" w:rsidP="00744117">
            <w:pPr>
              <w:pStyle w:val="berschrift4"/>
              <w:spacing w:after="113"/>
              <w:rPr>
                <w:rFonts w:ascii="Tahoma" w:hAnsi="Tahoma"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sz w:val="20"/>
                <w:szCs w:val="20"/>
                <w:u w:val="single"/>
              </w:rPr>
              <w:t>Liebe Eltern,</w:t>
            </w:r>
          </w:p>
          <w:p w14:paraId="76D072B2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wir freuen uns über Ihr Interesse an unserer Einrichtung und das entgegengebrachte Vertrauen, Ihr Kind in unserem Kindergarten betreuen zu lassen.</w:t>
            </w:r>
          </w:p>
          <w:p w14:paraId="35CCFFB7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147ADC6F" w14:textId="5DA112E7" w:rsidR="00134B3F" w:rsidRPr="00760311" w:rsidRDefault="00AD7F78" w:rsidP="00744117">
            <w:pPr>
              <w:rPr>
                <w:rFonts w:ascii="Tahoma" w:hAnsi="Tahoma" w:cs="Tahoma"/>
                <w:sz w:val="20"/>
                <w:szCs w:val="20"/>
              </w:rPr>
            </w:pPr>
            <w:r>
              <w:rPr>
                <w:rFonts w:ascii="Tahoma" w:hAnsi="Tahoma" w:cs="Tahoma"/>
                <w:sz w:val="20"/>
                <w:szCs w:val="20"/>
              </w:rPr>
              <w:t xml:space="preserve">Sie können Ihr Kind </w:t>
            </w:r>
            <w:r w:rsidR="00134B3F" w:rsidRPr="00760311">
              <w:rPr>
                <w:rFonts w:ascii="Tahoma" w:hAnsi="Tahoma" w:cs="Tahoma"/>
                <w:sz w:val="20"/>
                <w:szCs w:val="20"/>
              </w:rPr>
              <w:t xml:space="preserve">für einen Platz in der Kleinkind- oder Regelgruppe </w:t>
            </w:r>
            <w:r w:rsidR="00134B3F" w:rsidRPr="00760311">
              <w:rPr>
                <w:rFonts w:ascii="Tahoma" w:hAnsi="Tahoma" w:cs="Tahoma"/>
                <w:b/>
                <w:sz w:val="20"/>
                <w:szCs w:val="20"/>
                <w:u w:val="single"/>
              </w:rPr>
              <w:t>ausschließlich online</w:t>
            </w:r>
            <w:r w:rsidR="00134B3F" w:rsidRPr="00760311">
              <w:rPr>
                <w:rFonts w:ascii="Tahoma" w:hAnsi="Tahoma" w:cs="Tahoma"/>
                <w:sz w:val="20"/>
                <w:szCs w:val="20"/>
              </w:rPr>
              <w:t xml:space="preserve"> anmelden.</w:t>
            </w:r>
          </w:p>
          <w:p w14:paraId="486756B4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</w:p>
          <w:p w14:paraId="3F762310" w14:textId="77777777" w:rsidR="00134B3F" w:rsidRPr="00760311" w:rsidRDefault="00134B3F" w:rsidP="00744117">
            <w:pPr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Im Folgenden finden Sie einen kurzen Leitfaden zum Ablauf der Anmeldung.</w:t>
            </w:r>
          </w:p>
          <w:p w14:paraId="322BF754" w14:textId="77777777" w:rsidR="00134B3F" w:rsidRPr="00134B3F" w:rsidRDefault="00134B3F" w:rsidP="00744117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A0ED7" w14:paraId="670F56AF" w14:textId="77777777" w:rsidTr="00744117">
        <w:trPr>
          <w:trHeight w:val="77"/>
        </w:trPr>
        <w:tc>
          <w:tcPr>
            <w:tcW w:w="10024" w:type="dxa"/>
            <w:tcBorders>
              <w:top w:val="single" w:sz="12" w:space="0" w:color="000000"/>
              <w:bottom w:val="single" w:sz="1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9853A02" w14:textId="77777777" w:rsidR="009A0ED7" w:rsidRDefault="009A0ED7" w:rsidP="0074411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6820DFA1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7D705C" w14:textId="77777777" w:rsidR="009A0ED7" w:rsidRDefault="00134B3F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1. Gehen Sie bitte auf folgende Internetseite:</w:t>
            </w:r>
          </w:p>
          <w:p w14:paraId="314C4BC5" w14:textId="77777777" w:rsidR="00760311" w:rsidRPr="00760311" w:rsidRDefault="00760311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  <w:p w14:paraId="57038FF1" w14:textId="77777777" w:rsidR="00134B3F" w:rsidRPr="00760311" w:rsidRDefault="00AD7F78" w:rsidP="00744117">
            <w:pPr>
              <w:pStyle w:val="TableContents"/>
              <w:spacing w:after="113"/>
              <w:jc w:val="center"/>
              <w:rPr>
                <w:rFonts w:ascii="Tahoma" w:hAnsi="Tahoma"/>
                <w:b/>
                <w:bCs/>
                <w:sz w:val="20"/>
                <w:szCs w:val="20"/>
              </w:rPr>
            </w:pPr>
            <w:hyperlink r:id="rId7" w:history="1">
              <w:r w:rsidR="00134B3F" w:rsidRPr="00760311">
                <w:rPr>
                  <w:rStyle w:val="Hyperlink"/>
                  <w:rFonts w:ascii="Tahoma" w:hAnsi="Tahoma"/>
                  <w:b/>
                  <w:bCs/>
                  <w:sz w:val="20"/>
                  <w:szCs w:val="20"/>
                </w:rPr>
                <w:t>https://www.buergerserviceportal.de/bayern/karlstadt</w:t>
              </w:r>
            </w:hyperlink>
          </w:p>
          <w:p w14:paraId="3EB6066A" w14:textId="77777777" w:rsidR="00134B3F" w:rsidRDefault="00134B3F" w:rsidP="00744117">
            <w:pPr>
              <w:pStyle w:val="TableContents"/>
              <w:spacing w:after="113"/>
              <w:jc w:val="center"/>
              <w:rPr>
                <w:rFonts w:ascii="Tahoma" w:hAnsi="Tahoma"/>
                <w:b/>
                <w:bCs/>
                <w:sz w:val="16"/>
                <w:szCs w:val="16"/>
              </w:rPr>
            </w:pPr>
          </w:p>
        </w:tc>
      </w:tr>
      <w:tr w:rsidR="009A0ED7" w14:paraId="60C21B63" w14:textId="77777777" w:rsidTr="00744117">
        <w:tc>
          <w:tcPr>
            <w:tcW w:w="10024" w:type="dxa"/>
            <w:tcBorders>
              <w:top w:val="single" w:sz="1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301C7F" w14:textId="77777777" w:rsidR="009A0ED7" w:rsidRDefault="009A0ED7" w:rsidP="00744117">
            <w:pPr>
              <w:pStyle w:val="TableContents"/>
              <w:rPr>
                <w:rFonts w:ascii="Tahoma" w:hAnsi="Tahoma"/>
                <w:b/>
                <w:bCs/>
                <w:sz w:val="8"/>
                <w:szCs w:val="8"/>
                <w:u w:val="single"/>
              </w:rPr>
            </w:pPr>
          </w:p>
        </w:tc>
      </w:tr>
      <w:tr w:rsidR="009A0ED7" w14:paraId="0117E4EE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1A18A59" w14:textId="77777777" w:rsidR="009A0ED7" w:rsidRPr="00760311" w:rsidRDefault="000D36C5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2. Klicken Sie oben rechts den Button „Hier Anmelden – Mein Konto“</w:t>
            </w:r>
          </w:p>
          <w:p w14:paraId="7D452297" w14:textId="77777777" w:rsidR="000D36C5" w:rsidRPr="00760311" w:rsidRDefault="000D36C5" w:rsidP="00744117">
            <w:pPr>
              <w:pStyle w:val="TableContents"/>
              <w:numPr>
                <w:ilvl w:val="0"/>
                <w:numId w:val="9"/>
              </w:numPr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Falls Sie sich schon mal beim Bürgerservice-Portal registriert haben, melden Sie sich bitte mit Ihren Zugangsdaten an.</w:t>
            </w:r>
          </w:p>
          <w:p w14:paraId="604CE5C7" w14:textId="77777777" w:rsidR="000D36C5" w:rsidRPr="00760311" w:rsidRDefault="000D36C5" w:rsidP="00744117">
            <w:pPr>
              <w:pStyle w:val="TableContents"/>
              <w:numPr>
                <w:ilvl w:val="0"/>
                <w:numId w:val="9"/>
              </w:numPr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Haben Sie noch keine Registrierung bzw. Zugangsdaten folgen Sie bitte</w:t>
            </w:r>
            <w:r w:rsidR="0082772F" w:rsidRPr="00760311">
              <w:rPr>
                <w:rFonts w:ascii="Tahoma" w:hAnsi="Tahoma" w:cs="Tahoma"/>
                <w:sz w:val="20"/>
                <w:szCs w:val="20"/>
              </w:rPr>
              <w:t xml:space="preserve"> den Beschreibungen bei „Noch kein Bürgerkonto? Hier registrieren.“ Sie erhalten dann eine ID-Nummer, mit der Sie sich dann beim Bürgerservice-Portal anmelden können.</w:t>
            </w:r>
          </w:p>
        </w:tc>
      </w:tr>
      <w:tr w:rsidR="009A0ED7" w14:paraId="42CC4B33" w14:textId="77777777" w:rsidTr="00744117">
        <w:trPr>
          <w:trHeight w:val="50"/>
        </w:trPr>
        <w:tc>
          <w:tcPr>
            <w:tcW w:w="10024" w:type="dxa"/>
            <w:tcBorders>
              <w:bottom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CB62594" w14:textId="77777777" w:rsidR="009A0ED7" w:rsidRPr="00760311" w:rsidRDefault="009A0ED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9A0ED7" w14:paraId="5EB6E208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26DBDDB" w14:textId="77777777" w:rsidR="009A0ED7" w:rsidRPr="00760311" w:rsidRDefault="0082772F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3. Klicken Sie auf der linken Leiste den Menüpunkt „Kitaplatz“</w:t>
            </w:r>
          </w:p>
          <w:p w14:paraId="37193FF1" w14:textId="77777777" w:rsidR="0082772F" w:rsidRPr="00760311" w:rsidRDefault="00744117" w:rsidP="00744117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…u</w:t>
            </w:r>
            <w:r w:rsidR="0082772F" w:rsidRPr="00760311">
              <w:rPr>
                <w:rFonts w:ascii="Tahoma" w:hAnsi="Tahoma" w:cs="Tahoma"/>
                <w:sz w:val="20"/>
                <w:szCs w:val="20"/>
              </w:rPr>
              <w:t>nd folgen dann den genauen Beschreibungen für den weiter</w:t>
            </w:r>
            <w:r w:rsidRPr="00760311">
              <w:rPr>
                <w:rFonts w:ascii="Tahoma" w:hAnsi="Tahoma" w:cs="Tahoma"/>
                <w:sz w:val="20"/>
                <w:szCs w:val="20"/>
              </w:rPr>
              <w:t>e</w:t>
            </w:r>
            <w:r w:rsidR="0082772F" w:rsidRPr="00760311">
              <w:rPr>
                <w:rFonts w:ascii="Tahoma" w:hAnsi="Tahoma" w:cs="Tahoma"/>
                <w:sz w:val="20"/>
                <w:szCs w:val="20"/>
              </w:rPr>
              <w:t>n Verlauf</w:t>
            </w:r>
          </w:p>
        </w:tc>
      </w:tr>
      <w:tr w:rsidR="009A0ED7" w14:paraId="074C0A3E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90A32CF" w14:textId="77777777" w:rsidR="009A0ED7" w:rsidRPr="00760311" w:rsidRDefault="009A0ED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01BC3C0B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B31943D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 xml:space="preserve">4. Bestätigen Sie die Datenschutzerklärung. </w:t>
            </w:r>
          </w:p>
          <w:p w14:paraId="0810A5FB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>Haben Sie jetzt noch Fragen? Lesen Sie bitte die FAQ’s! Falls dann noch nicht alles geklärt ist, stehen wir Ihnen gerne zur Verfügung.</w:t>
            </w:r>
          </w:p>
        </w:tc>
      </w:tr>
      <w:tr w:rsidR="00744117" w14:paraId="2A93D9C5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D582BC4" w14:textId="77777777" w:rsidR="00744117" w:rsidRPr="00760311" w:rsidRDefault="0074411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4B363CE9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51623B3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5. Schließen Sie die Anmeldung ab.</w:t>
            </w:r>
          </w:p>
          <w:p w14:paraId="3D64484B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 w:cs="Tahoma"/>
                <w:sz w:val="20"/>
                <w:szCs w:val="20"/>
              </w:rPr>
            </w:pPr>
            <w:r w:rsidRPr="00760311">
              <w:rPr>
                <w:rFonts w:ascii="Tahoma" w:hAnsi="Tahoma" w:cs="Tahoma"/>
                <w:sz w:val="20"/>
                <w:szCs w:val="20"/>
              </w:rPr>
              <w:t xml:space="preserve">Nun erhalten wir die Daten zur weiteren Bearbeitung. Bitte nehmen Sie Abstand von telefonischen Nachfragen nach dem Bearbeitungsstand Ihrer Anmeldung. </w:t>
            </w:r>
          </w:p>
        </w:tc>
      </w:tr>
      <w:tr w:rsidR="00744117" w14:paraId="716F5451" w14:textId="77777777" w:rsidTr="00744117">
        <w:trPr>
          <w:trHeight w:val="43"/>
        </w:trPr>
        <w:tc>
          <w:tcPr>
            <w:tcW w:w="10024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ACBA469" w14:textId="77777777" w:rsidR="00744117" w:rsidRPr="00760311" w:rsidRDefault="00744117" w:rsidP="00744117">
            <w:pPr>
              <w:pStyle w:val="TableContents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</w:p>
        </w:tc>
      </w:tr>
      <w:tr w:rsidR="00744117" w14:paraId="1849CFF5" w14:textId="77777777" w:rsidTr="00744117">
        <w:tc>
          <w:tcPr>
            <w:tcW w:w="1002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DDDDDD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7029126" w14:textId="77777777" w:rsidR="00744117" w:rsidRPr="00760311" w:rsidRDefault="00744117" w:rsidP="00744117">
            <w:pPr>
              <w:pStyle w:val="TableContents"/>
              <w:spacing w:after="113"/>
              <w:rPr>
                <w:rFonts w:ascii="Tahoma" w:hAnsi="Tahoma"/>
                <w:b/>
                <w:bCs/>
                <w:sz w:val="20"/>
                <w:szCs w:val="20"/>
                <w:u w:val="single"/>
              </w:rPr>
            </w:pPr>
            <w:r w:rsidRPr="00760311">
              <w:rPr>
                <w:rFonts w:ascii="Tahoma" w:hAnsi="Tahoma"/>
                <w:b/>
                <w:bCs/>
                <w:sz w:val="20"/>
                <w:szCs w:val="20"/>
                <w:u w:val="single"/>
              </w:rPr>
              <w:t>6. Wie geht es weiter?</w:t>
            </w:r>
          </w:p>
          <w:p w14:paraId="18874409" w14:textId="77777777" w:rsidR="00744117" w:rsidRPr="00760311" w:rsidRDefault="0033263E" w:rsidP="00744117">
            <w:pPr>
              <w:spacing w:after="113"/>
              <w:rPr>
                <w:rFonts w:ascii="Tahoma" w:hAnsi="Tahoma"/>
                <w:sz w:val="20"/>
                <w:szCs w:val="20"/>
              </w:rPr>
            </w:pPr>
            <w:r>
              <w:rPr>
                <w:rFonts w:ascii="Tahoma" w:hAnsi="Tahoma"/>
                <w:sz w:val="20"/>
                <w:szCs w:val="20"/>
              </w:rPr>
              <w:t>Zur Kontrolle erhalten Sie eine Bestätigungsmail mit allen Ihren Angaben und dem weiteren zeitlichen Ablauf.</w:t>
            </w:r>
          </w:p>
        </w:tc>
      </w:tr>
    </w:tbl>
    <w:p w14:paraId="62BBB6CE" w14:textId="77777777" w:rsidR="009A0ED7" w:rsidRDefault="009A0ED7">
      <w:pPr>
        <w:pStyle w:val="berschrift1"/>
        <w:rPr>
          <w:rFonts w:ascii="Tahoma" w:hAnsi="Tahoma" w:cs="Tahoma"/>
          <w:sz w:val="22"/>
        </w:rPr>
      </w:pPr>
    </w:p>
    <w:sectPr w:rsidR="009A0E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1" w:right="748" w:bottom="1259" w:left="1134" w:header="709" w:footer="4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516A40" w14:textId="77777777" w:rsidR="00423072" w:rsidRDefault="005F48E9">
      <w:r>
        <w:separator/>
      </w:r>
    </w:p>
  </w:endnote>
  <w:endnote w:type="continuationSeparator" w:id="0">
    <w:p w14:paraId="641F5D81" w14:textId="77777777" w:rsidR="00423072" w:rsidRDefault="005F48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charset w:val="00"/>
    <w:family w:val="swiss"/>
    <w:pitch w:val="variable"/>
  </w:font>
  <w:font w:name="OpenSymbol">
    <w:charset w:val="02"/>
    <w:family w:val="auto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C5ABDD" w14:textId="77777777" w:rsidR="005F48E9" w:rsidRDefault="005F48E9" w:rsidP="005F48E9">
    <w:pPr>
      <w:pStyle w:val="Fuzeile"/>
      <w:jc w:val="center"/>
    </w:pPr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165EFC3A" w14:textId="77777777" w:rsidR="005F48E9" w:rsidRDefault="005F48E9" w:rsidP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54FF06B9" w14:textId="77777777" w:rsidR="005F48E9" w:rsidRDefault="005F48E9" w:rsidP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info@kindergarten-karlburg.de</w:t>
    </w:r>
  </w:p>
  <w:p w14:paraId="56B1D640" w14:textId="77777777" w:rsidR="005F48E9" w:rsidRPr="005F48E9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 xml:space="preserve">Stand </w:t>
    </w:r>
    <w:r w:rsidR="0006217B">
      <w:rPr>
        <w:rFonts w:ascii="Tahoma" w:eastAsia="Symbol" w:hAnsi="Tahoma" w:cs="Tahoma"/>
        <w:sz w:val="16"/>
      </w:rPr>
      <w:t>09-19</w:t>
    </w:r>
    <w:r>
      <w:rPr>
        <w:rFonts w:ascii="Tahoma" w:eastAsia="Symbol" w:hAnsi="Tahoma" w:cs="Tahoma"/>
        <w:sz w:val="16"/>
      </w:rPr>
      <w:t xml:space="preserve"> (Nr. 10)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60A5A" w14:textId="77777777" w:rsidR="00DB39F1" w:rsidRDefault="005F48E9">
    <w:pPr>
      <w:pStyle w:val="Fuzeile"/>
      <w:jc w:val="center"/>
    </w:pPr>
    <w:bookmarkStart w:id="0" w:name="_Hlk534092768"/>
    <w:r>
      <w:rPr>
        <w:rFonts w:ascii="Tahoma" w:hAnsi="Tahoma" w:cs="Tahoma"/>
        <w:sz w:val="16"/>
      </w:rPr>
      <w:t xml:space="preserve">Kath. Kindergarten St. Johannes der Täufer </w:t>
    </w:r>
    <w:r>
      <w:rPr>
        <w:rFonts w:ascii="Symbol" w:eastAsia="Symbol" w:hAnsi="Symbol" w:cs="Symbol"/>
        <w:sz w:val="16"/>
      </w:rPr>
      <w:t></w:t>
    </w:r>
    <w:r>
      <w:rPr>
        <w:rFonts w:ascii="Tahoma" w:eastAsia="Symbol" w:hAnsi="Tahoma" w:cs="Tahoma"/>
        <w:sz w:val="16"/>
      </w:rPr>
      <w:t xml:space="preserve"> Pfadweg 4 | 97753 Karlstadt-Karlburg</w:t>
    </w:r>
  </w:p>
  <w:p w14:paraId="38B80A38" w14:textId="77777777" w:rsidR="00DB39F1" w:rsidRDefault="005F48E9">
    <w:pPr>
      <w:pStyle w:val="Fuzeile"/>
      <w:jc w:val="center"/>
    </w:pPr>
    <w:r>
      <w:rPr>
        <w:rFonts w:ascii="Tahoma" w:eastAsia="Symbol" w:hAnsi="Tahoma" w:cs="Tahoma"/>
        <w:sz w:val="16"/>
      </w:rPr>
      <w:t>Tel.: 0 93 53 / 84 83</w:t>
    </w:r>
  </w:p>
  <w:p w14:paraId="076CD2ED" w14:textId="4E6737DB" w:rsidR="00DB39F1" w:rsidRDefault="005F48E9">
    <w:pPr>
      <w:pStyle w:val="Fuzeile"/>
      <w:jc w:val="center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E-Mail: info</w:t>
    </w:r>
    <w:r w:rsidR="00AD7F78">
      <w:rPr>
        <w:rFonts w:ascii="Tahoma" w:eastAsia="Symbol" w:hAnsi="Tahoma" w:cs="Tahoma"/>
        <w:sz w:val="16"/>
      </w:rPr>
      <w:t>-</w:t>
    </w:r>
    <w:r>
      <w:rPr>
        <w:rFonts w:ascii="Tahoma" w:eastAsia="Symbol" w:hAnsi="Tahoma" w:cs="Tahoma"/>
        <w:sz w:val="16"/>
      </w:rPr>
      <w:t>kindergarten-karlburg</w:t>
    </w:r>
    <w:r w:rsidR="00AD7F78">
      <w:rPr>
        <w:rFonts w:ascii="Tahoma" w:eastAsia="Symbol" w:hAnsi="Tahoma" w:cs="Tahoma"/>
        <w:sz w:val="16"/>
      </w:rPr>
      <w:t>@caritas-msp</w:t>
    </w:r>
    <w:r>
      <w:rPr>
        <w:rFonts w:ascii="Tahoma" w:eastAsia="Symbol" w:hAnsi="Tahoma" w:cs="Tahoma"/>
        <w:sz w:val="16"/>
      </w:rPr>
      <w:t>.de</w:t>
    </w:r>
  </w:p>
  <w:bookmarkEnd w:id="0"/>
  <w:p w14:paraId="74E473A2" w14:textId="3E8891D7" w:rsidR="00DB39F1" w:rsidRDefault="005F48E9">
    <w:pPr>
      <w:pStyle w:val="Fuzeile"/>
      <w:rPr>
        <w:rFonts w:ascii="Tahoma" w:eastAsia="Symbol" w:hAnsi="Tahoma" w:cs="Tahoma"/>
        <w:sz w:val="16"/>
      </w:rPr>
    </w:pPr>
    <w:r>
      <w:rPr>
        <w:rFonts w:ascii="Tahoma" w:eastAsia="Symbol" w:hAnsi="Tahoma" w:cs="Tahoma"/>
        <w:sz w:val="16"/>
      </w:rPr>
      <w:t>Stand</w:t>
    </w:r>
    <w:r w:rsidR="00235B72">
      <w:rPr>
        <w:rFonts w:ascii="Tahoma" w:eastAsia="Symbol" w:hAnsi="Tahoma" w:cs="Tahoma"/>
        <w:sz w:val="16"/>
      </w:rPr>
      <w:t xml:space="preserve"> </w:t>
    </w:r>
    <w:r w:rsidR="00AD7F78">
      <w:rPr>
        <w:rFonts w:ascii="Tahoma" w:eastAsia="Symbol" w:hAnsi="Tahoma" w:cs="Tahoma"/>
        <w:sz w:val="16"/>
      </w:rPr>
      <w:t>09</w:t>
    </w:r>
    <w:r w:rsidR="006F6218">
      <w:rPr>
        <w:rFonts w:ascii="Tahoma" w:eastAsia="Symbol" w:hAnsi="Tahoma" w:cs="Tahoma"/>
        <w:sz w:val="16"/>
      </w:rPr>
      <w:t>-</w:t>
    </w:r>
    <w:r w:rsidR="00AD7F78">
      <w:rPr>
        <w:rFonts w:ascii="Tahoma" w:eastAsia="Symbol" w:hAnsi="Tahoma" w:cs="Tahoma"/>
        <w:sz w:val="16"/>
      </w:rPr>
      <w:t>23</w:t>
    </w:r>
    <w:r>
      <w:rPr>
        <w:rFonts w:ascii="Tahoma" w:eastAsia="Symbol" w:hAnsi="Tahoma" w:cs="Tahoma"/>
        <w:sz w:val="16"/>
      </w:rPr>
      <w:t xml:space="preserve"> (Nr. 1</w:t>
    </w:r>
    <w:r w:rsidR="00744117">
      <w:rPr>
        <w:rFonts w:ascii="Tahoma" w:eastAsia="Symbol" w:hAnsi="Tahoma" w:cs="Tahoma"/>
        <w:sz w:val="16"/>
      </w:rPr>
      <w:t>1</w:t>
    </w:r>
    <w:r w:rsidR="00A51FA2">
      <w:rPr>
        <w:rFonts w:ascii="Tahoma" w:eastAsia="Symbol" w:hAnsi="Tahoma" w:cs="Tahoma"/>
        <w:sz w:val="16"/>
      </w:rPr>
      <w:t>a</w:t>
    </w:r>
    <w:r>
      <w:rPr>
        <w:rFonts w:ascii="Tahoma" w:eastAsia="Symbol" w:hAnsi="Tahoma" w:cs="Tahoma"/>
        <w:sz w:val="16"/>
      </w:rPr>
      <w:t>)</w:t>
    </w:r>
    <w:r>
      <w:rPr>
        <w:rFonts w:ascii="Tahoma" w:eastAsia="Symbol" w:hAnsi="Tahoma" w:cs="Tahoma"/>
        <w:sz w:val="16"/>
      </w:rPr>
      <w:tab/>
    </w:r>
    <w:r>
      <w:rPr>
        <w:rFonts w:ascii="Tahoma" w:eastAsia="Symbol" w:hAnsi="Tahoma" w:cs="Tahoma"/>
        <w:sz w:val="16"/>
      </w:rP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42307C" w14:textId="77777777" w:rsidR="00AD7F78" w:rsidRDefault="00AD7F78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60DDA4" w14:textId="77777777" w:rsidR="00423072" w:rsidRDefault="005F48E9">
      <w:r>
        <w:rPr>
          <w:color w:val="000000"/>
        </w:rPr>
        <w:separator/>
      </w:r>
    </w:p>
  </w:footnote>
  <w:footnote w:type="continuationSeparator" w:id="0">
    <w:p w14:paraId="42024B8A" w14:textId="77777777" w:rsidR="00423072" w:rsidRDefault="005F48E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5BF98" w14:textId="77777777" w:rsidR="00AD7F78" w:rsidRDefault="00AD7F78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F83A6C" w14:textId="6439CD5B" w:rsidR="00134B3F" w:rsidRDefault="00AD7F78" w:rsidP="00134B3F">
    <w:pPr>
      <w:pStyle w:val="Kopfzeile"/>
      <w:spacing w:after="120"/>
      <w:rPr>
        <w:shd w:val="clear" w:color="auto" w:fill="FFFF0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77242933" wp14:editId="18881260">
          <wp:simplePos x="0" y="0"/>
          <wp:positionH relativeFrom="margin">
            <wp:align>right</wp:align>
          </wp:positionH>
          <wp:positionV relativeFrom="paragraph">
            <wp:posOffset>8890</wp:posOffset>
          </wp:positionV>
          <wp:extent cx="1024255" cy="664845"/>
          <wp:effectExtent l="0" t="0" r="4445" b="1905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4255" cy="664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134B3F">
      <w:rPr>
        <w:rFonts w:ascii="Tahoma" w:hAnsi="Tahoma" w:cs="Tahoma"/>
        <w:b/>
        <w:bCs/>
        <w:sz w:val="32"/>
        <w:shd w:val="clear" w:color="auto" w:fill="FFFF00"/>
        <w:lang w:eastAsia="de-DE"/>
      </w:rPr>
      <w:t>VORMERKUNG</w:t>
    </w:r>
    <w:r w:rsidR="00134B3F">
      <w:rPr>
        <w:rFonts w:ascii="Tahoma" w:hAnsi="Tahoma" w:cs="Tahoma"/>
        <w:b/>
        <w:bCs/>
        <w:sz w:val="32"/>
        <w:shd w:val="clear" w:color="auto" w:fill="FFFF00"/>
      </w:rPr>
      <w:t xml:space="preserve"> </w:t>
    </w:r>
    <w:r w:rsidR="00134B3F">
      <w:rPr>
        <w:rFonts w:ascii="Tahoma" w:hAnsi="Tahoma" w:cs="Tahoma"/>
        <w:b/>
        <w:bCs/>
        <w:sz w:val="20"/>
        <w:szCs w:val="21"/>
        <w:shd w:val="clear" w:color="auto" w:fill="FFFF00"/>
      </w:rPr>
      <w:t>(nur möglich, wenn das Kind bereits geboren ist)</w:t>
    </w:r>
    <w:r w:rsidRPr="00AD7F78">
      <w:rPr>
        <w:noProof/>
      </w:rPr>
      <w:t xml:space="preserve"> </w:t>
    </w:r>
  </w:p>
  <w:p w14:paraId="21E6275D" w14:textId="77777777" w:rsidR="00DB39F1" w:rsidRDefault="005F48E9">
    <w:pPr>
      <w:pStyle w:val="Kopfzeile"/>
      <w:spacing w:after="120"/>
      <w:rPr>
        <w:rFonts w:ascii="Tahoma" w:hAnsi="Tahoma" w:cs="Tahoma"/>
        <w:b/>
        <w:bCs/>
        <w:color w:val="0000FF"/>
        <w:sz w:val="32"/>
      </w:rPr>
    </w:pPr>
    <w:r>
      <w:rPr>
        <w:rFonts w:ascii="Tahoma" w:hAnsi="Tahoma" w:cs="Tahoma"/>
        <w:b/>
        <w:bCs/>
        <w:color w:val="0000FF"/>
        <w:sz w:val="32"/>
      </w:rPr>
      <w:t>KLEINKIND- und REGELGRUPPEN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E196D2" w14:textId="77777777" w:rsidR="00AD7F78" w:rsidRDefault="00AD7F7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FF73CD6"/>
    <w:multiLevelType w:val="multilevel"/>
    <w:tmpl w:val="5C384CEC"/>
    <w:styleLink w:val="WW8Num1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1844843"/>
    <w:multiLevelType w:val="multilevel"/>
    <w:tmpl w:val="C6D2015E"/>
    <w:styleLink w:val="WW8Num2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2" w15:restartNumberingAfterBreak="0">
    <w:nsid w:val="3C5E357F"/>
    <w:multiLevelType w:val="multilevel"/>
    <w:tmpl w:val="252C7726"/>
    <w:styleLink w:val="WW8Num7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0423392"/>
    <w:multiLevelType w:val="multilevel"/>
    <w:tmpl w:val="41D4D828"/>
    <w:styleLink w:val="WW8Num5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A99569E"/>
    <w:multiLevelType w:val="multilevel"/>
    <w:tmpl w:val="71288E1A"/>
    <w:styleLink w:val="WW8Num3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abstractNum w:abstractNumId="5" w15:restartNumberingAfterBreak="0">
    <w:nsid w:val="6EBC73DD"/>
    <w:multiLevelType w:val="hybridMultilevel"/>
    <w:tmpl w:val="26DC2566"/>
    <w:lvl w:ilvl="0" w:tplc="E0DA8FBA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83613C9"/>
    <w:multiLevelType w:val="multilevel"/>
    <w:tmpl w:val="8640E6CC"/>
    <w:styleLink w:val="WW8Num4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o"/>
      <w:lvlJc w:val="left"/>
      <w:pPr>
        <w:ind w:left="873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593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313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033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753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473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193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5913" w:hanging="360"/>
      </w:pPr>
      <w:rPr>
        <w:rFonts w:ascii="Wingdings" w:hAnsi="Wingdings" w:cs="Wingdings"/>
      </w:rPr>
    </w:lvl>
  </w:abstractNum>
  <w:abstractNum w:abstractNumId="7" w15:restartNumberingAfterBreak="0">
    <w:nsid w:val="78C43B6B"/>
    <w:multiLevelType w:val="multilevel"/>
    <w:tmpl w:val="5DA0381A"/>
    <w:lvl w:ilvl="0">
      <w:start w:val="1"/>
      <w:numFmt w:val="decimal"/>
      <w:lvlText w:val="%1."/>
      <w:lvlJc w:val="left"/>
      <w:pPr>
        <w:ind w:left="830" w:hanging="360"/>
      </w:pPr>
    </w:lvl>
    <w:lvl w:ilvl="1">
      <w:start w:val="1"/>
      <w:numFmt w:val="decimal"/>
      <w:lvlText w:val="%2."/>
      <w:lvlJc w:val="left"/>
      <w:pPr>
        <w:ind w:left="1190" w:hanging="360"/>
      </w:pPr>
    </w:lvl>
    <w:lvl w:ilvl="2">
      <w:start w:val="1"/>
      <w:numFmt w:val="decimal"/>
      <w:lvlText w:val="%3."/>
      <w:lvlJc w:val="left"/>
      <w:pPr>
        <w:ind w:left="1550" w:hanging="360"/>
      </w:pPr>
    </w:lvl>
    <w:lvl w:ilvl="3">
      <w:start w:val="1"/>
      <w:numFmt w:val="decimal"/>
      <w:lvlText w:val="%4."/>
      <w:lvlJc w:val="left"/>
      <w:pPr>
        <w:ind w:left="1910" w:hanging="360"/>
      </w:pPr>
    </w:lvl>
    <w:lvl w:ilvl="4">
      <w:start w:val="1"/>
      <w:numFmt w:val="decimal"/>
      <w:lvlText w:val="%5."/>
      <w:lvlJc w:val="left"/>
      <w:pPr>
        <w:ind w:left="2270" w:hanging="360"/>
      </w:pPr>
    </w:lvl>
    <w:lvl w:ilvl="5">
      <w:start w:val="1"/>
      <w:numFmt w:val="decimal"/>
      <w:lvlText w:val="%6."/>
      <w:lvlJc w:val="left"/>
      <w:pPr>
        <w:ind w:left="2630" w:hanging="360"/>
      </w:pPr>
    </w:lvl>
    <w:lvl w:ilvl="6">
      <w:start w:val="1"/>
      <w:numFmt w:val="decimal"/>
      <w:lvlText w:val="%7."/>
      <w:lvlJc w:val="left"/>
      <w:pPr>
        <w:ind w:left="2990" w:hanging="360"/>
      </w:pPr>
    </w:lvl>
    <w:lvl w:ilvl="7">
      <w:start w:val="1"/>
      <w:numFmt w:val="decimal"/>
      <w:lvlText w:val="%8."/>
      <w:lvlJc w:val="left"/>
      <w:pPr>
        <w:ind w:left="3350" w:hanging="360"/>
      </w:pPr>
    </w:lvl>
    <w:lvl w:ilvl="8">
      <w:start w:val="1"/>
      <w:numFmt w:val="decimal"/>
      <w:lvlText w:val="%9."/>
      <w:lvlJc w:val="left"/>
      <w:pPr>
        <w:ind w:left="3710" w:hanging="360"/>
      </w:pPr>
    </w:lvl>
  </w:abstractNum>
  <w:abstractNum w:abstractNumId="8" w15:restartNumberingAfterBreak="0">
    <w:nsid w:val="7F787DD4"/>
    <w:multiLevelType w:val="multilevel"/>
    <w:tmpl w:val="1CFEAB3A"/>
    <w:styleLink w:val="WW8Num6"/>
    <w:lvl w:ilvl="0">
      <w:numFmt w:val="bullet"/>
      <w:lvlText w:val=""/>
      <w:lvlJc w:val="left"/>
      <w:pPr>
        <w:ind w:left="360" w:hanging="360"/>
      </w:pPr>
      <w:rPr>
        <w:rFonts w:ascii="Symbol" w:hAnsi="Symbol" w:cs="Symbol"/>
      </w:rPr>
    </w:lvl>
    <w:lvl w:ilvl="1">
      <w:numFmt w:val="bullet"/>
      <w:lvlText w:val=""/>
      <w:lvlJc w:val="left"/>
      <w:pPr>
        <w:ind w:left="1080" w:hanging="360"/>
      </w:pPr>
      <w:rPr>
        <w:rFonts w:ascii="Symbol" w:hAnsi="Symbol" w:cs="Symbol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 w:cs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 w:cs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 w:cs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 w:cs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 w:cs="Wingdings"/>
      </w:rPr>
    </w:lvl>
  </w:abstractNum>
  <w:num w:numId="1" w16cid:durableId="497887203">
    <w:abstractNumId w:val="0"/>
  </w:num>
  <w:num w:numId="2" w16cid:durableId="916980901">
    <w:abstractNumId w:val="1"/>
  </w:num>
  <w:num w:numId="3" w16cid:durableId="215170422">
    <w:abstractNumId w:val="4"/>
  </w:num>
  <w:num w:numId="4" w16cid:durableId="962077160">
    <w:abstractNumId w:val="6"/>
  </w:num>
  <w:num w:numId="5" w16cid:durableId="194074841">
    <w:abstractNumId w:val="3"/>
  </w:num>
  <w:num w:numId="6" w16cid:durableId="1499299637">
    <w:abstractNumId w:val="8"/>
  </w:num>
  <w:num w:numId="7" w16cid:durableId="1694334488">
    <w:abstractNumId w:val="2"/>
  </w:num>
  <w:num w:numId="8" w16cid:durableId="1262034683">
    <w:abstractNumId w:val="7"/>
  </w:num>
  <w:num w:numId="9" w16cid:durableId="35770595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284"/>
  <w:autoHyphenation/>
  <w:hyphenationZone w:val="425"/>
  <w:evenAndOddHeaders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ED7"/>
    <w:rsid w:val="0006217B"/>
    <w:rsid w:val="000D36C5"/>
    <w:rsid w:val="00134B3F"/>
    <w:rsid w:val="002127AF"/>
    <w:rsid w:val="00235B72"/>
    <w:rsid w:val="0026381D"/>
    <w:rsid w:val="0033263E"/>
    <w:rsid w:val="00400BB3"/>
    <w:rsid w:val="00423072"/>
    <w:rsid w:val="0049562C"/>
    <w:rsid w:val="004F09D1"/>
    <w:rsid w:val="00505036"/>
    <w:rsid w:val="005F48E9"/>
    <w:rsid w:val="00653CC4"/>
    <w:rsid w:val="006F6218"/>
    <w:rsid w:val="00744117"/>
    <w:rsid w:val="00760311"/>
    <w:rsid w:val="0082772F"/>
    <w:rsid w:val="00893E08"/>
    <w:rsid w:val="009A0ED7"/>
    <w:rsid w:val="00A51FA2"/>
    <w:rsid w:val="00A740BD"/>
    <w:rsid w:val="00AD7F78"/>
    <w:rsid w:val="00D84CB8"/>
    <w:rsid w:val="00F81A3F"/>
    <w:rsid w:val="00FB4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4B0892E4"/>
  <w15:docId w15:val="{498337FA-2BEE-4081-8710-88A0AA1399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Liberation Serif" w:eastAsia="Lucida Sans Unicode" w:hAnsi="Liberation Serif" w:cs="Mangal"/>
        <w:kern w:val="3"/>
        <w:sz w:val="24"/>
        <w:szCs w:val="24"/>
        <w:lang w:val="de-DE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pPr>
      <w:widowControl/>
    </w:pPr>
    <w:rPr>
      <w:rFonts w:ascii="Times New Roman" w:eastAsia="Times New Roman" w:hAnsi="Times New Roman" w:cs="Times New Roman"/>
      <w:lang w:bidi="ar-SA"/>
    </w:rPr>
  </w:style>
  <w:style w:type="paragraph" w:styleId="berschrift1">
    <w:name w:val="heading 1"/>
    <w:basedOn w:val="Standard"/>
    <w:next w:val="Standard"/>
    <w:pPr>
      <w:widowControl w:val="0"/>
      <w:spacing w:line="360" w:lineRule="auto"/>
      <w:outlineLvl w:val="0"/>
    </w:pPr>
    <w:rPr>
      <w:rFonts w:ascii="Comic Sans MS" w:eastAsia="Comic Sans MS" w:hAnsi="Comic Sans MS" w:cs="Comic Sans MS"/>
    </w:rPr>
  </w:style>
  <w:style w:type="paragraph" w:styleId="berschrift2">
    <w:name w:val="heading 2"/>
    <w:basedOn w:val="Standard"/>
    <w:next w:val="Standard"/>
    <w:pPr>
      <w:keepNext/>
      <w:outlineLvl w:val="1"/>
    </w:pPr>
    <w:rPr>
      <w:rFonts w:ascii="Verdana" w:eastAsia="Verdana" w:hAnsi="Verdana" w:cs="Verdana"/>
      <w:sz w:val="28"/>
      <w:u w:val="single"/>
    </w:rPr>
  </w:style>
  <w:style w:type="paragraph" w:styleId="berschrift3">
    <w:name w:val="heading 3"/>
    <w:basedOn w:val="Standard"/>
    <w:next w:val="Standard"/>
    <w:pPr>
      <w:keepNext/>
      <w:outlineLvl w:val="2"/>
    </w:pPr>
    <w:rPr>
      <w:rFonts w:ascii="Verdana" w:eastAsia="Verdana" w:hAnsi="Verdana" w:cs="Verdana"/>
      <w:sz w:val="28"/>
    </w:rPr>
  </w:style>
  <w:style w:type="paragraph" w:styleId="berschrift4">
    <w:name w:val="heading 4"/>
    <w:basedOn w:val="Standard"/>
    <w:next w:val="Standard"/>
    <w:pPr>
      <w:widowControl w:val="0"/>
      <w:outlineLvl w:val="3"/>
    </w:pPr>
    <w:rPr>
      <w:rFonts w:ascii="Verdana" w:eastAsia="Verdana" w:hAnsi="Verdana" w:cs="Verdana"/>
      <w:b/>
      <w:bCs/>
    </w:rPr>
  </w:style>
  <w:style w:type="paragraph" w:styleId="berschrift5">
    <w:name w:val="heading 5"/>
    <w:basedOn w:val="Standard"/>
    <w:next w:val="Standard"/>
    <w:pPr>
      <w:keepNext/>
      <w:jc w:val="center"/>
      <w:outlineLvl w:val="4"/>
    </w:pPr>
    <w:rPr>
      <w:rFonts w:ascii="Comic Sans MS" w:eastAsia="Comic Sans MS" w:hAnsi="Comic Sans MS" w:cs="Arial"/>
      <w:b/>
      <w:bCs/>
      <w:sz w:val="22"/>
    </w:rPr>
  </w:style>
  <w:style w:type="paragraph" w:styleId="berschrift6">
    <w:name w:val="heading 6"/>
    <w:basedOn w:val="Standard"/>
    <w:next w:val="Standard"/>
    <w:pPr>
      <w:keepNext/>
      <w:outlineLvl w:val="5"/>
    </w:pPr>
    <w:rPr>
      <w:rFonts w:ascii="Comic Sans MS" w:eastAsia="Comic Sans MS" w:hAnsi="Comic Sans MS" w:cs="Comic Sans MS"/>
      <w:b/>
      <w:bCs/>
      <w:sz w:val="22"/>
    </w:rPr>
  </w:style>
  <w:style w:type="paragraph" w:styleId="berschrift7">
    <w:name w:val="heading 7"/>
    <w:basedOn w:val="Standard"/>
    <w:next w:val="Standard"/>
    <w:pPr>
      <w:keepNext/>
      <w:ind w:right="2990"/>
      <w:outlineLvl w:val="6"/>
    </w:pPr>
    <w:rPr>
      <w:rFonts w:ascii="Comic Sans MS" w:eastAsia="Comic Sans MS" w:hAnsi="Comic Sans MS" w:cs="Comic Sans MS"/>
      <w:b/>
      <w:bCs/>
      <w:sz w:val="22"/>
    </w:rPr>
  </w:style>
  <w:style w:type="paragraph" w:styleId="berschrift8">
    <w:name w:val="heading 8"/>
    <w:basedOn w:val="Standard"/>
    <w:next w:val="Standard"/>
    <w:pPr>
      <w:keepNext/>
      <w:spacing w:before="80" w:after="80"/>
      <w:jc w:val="center"/>
      <w:outlineLvl w:val="7"/>
    </w:pPr>
    <w:rPr>
      <w:rFonts w:ascii="Tahoma" w:eastAsia="Tahoma" w:hAnsi="Tahoma" w:cs="Tahoma"/>
      <w:b/>
      <w:bCs/>
      <w:sz w:val="20"/>
    </w:rPr>
  </w:style>
  <w:style w:type="paragraph" w:styleId="berschrift9">
    <w:name w:val="heading 9"/>
    <w:basedOn w:val="Standard"/>
    <w:next w:val="Standard"/>
    <w:pPr>
      <w:keepNext/>
      <w:spacing w:before="80" w:after="80"/>
      <w:outlineLvl w:val="8"/>
    </w:pPr>
    <w:rPr>
      <w:rFonts w:ascii="Tahoma" w:eastAsia="Tahoma" w:hAnsi="Tahoma" w:cs="Tahoma"/>
      <w:sz w:val="18"/>
      <w:u w:val="singl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customStyle="1" w:styleId="Textbody">
    <w:name w:val="Text body"/>
    <w:basedOn w:val="Standard"/>
    <w:rPr>
      <w:rFonts w:ascii="Tahoma" w:eastAsia="Tahoma" w:hAnsi="Tahoma" w:cs="Tahoma"/>
      <w:sz w:val="22"/>
    </w:rPr>
  </w:style>
  <w:style w:type="paragraph" w:styleId="Liste">
    <w:name w:val="List"/>
    <w:basedOn w:val="Textbody"/>
    <w:rPr>
      <w:rFonts w:cs="Mangal"/>
      <w:sz w:val="24"/>
    </w:rPr>
  </w:style>
  <w:style w:type="paragraph" w:styleId="Beschriftung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customStyle="1" w:styleId="Textbodyindent">
    <w:name w:val="Text body indent"/>
    <w:basedOn w:val="Standard"/>
    <w:pPr>
      <w:ind w:left="-180"/>
    </w:pPr>
    <w:rPr>
      <w:rFonts w:ascii="Tahoma" w:eastAsia="Tahoma" w:hAnsi="Tahoma" w:cs="Tahoma"/>
      <w:b/>
      <w:bCs/>
      <w:sz w:val="22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customStyle="1" w:styleId="Headerleft">
    <w:name w:val="Header left"/>
    <w:basedOn w:val="Standard"/>
    <w:pPr>
      <w:suppressLineNumbers/>
      <w:tabs>
        <w:tab w:val="center" w:pos="5012"/>
        <w:tab w:val="right" w:pos="10024"/>
      </w:tabs>
    </w:pPr>
  </w:style>
  <w:style w:type="paragraph" w:customStyle="1" w:styleId="Quotations">
    <w:name w:val="Quotations"/>
    <w:basedOn w:val="Standard"/>
    <w:pPr>
      <w:spacing w:after="283"/>
      <w:ind w:left="567" w:right="567"/>
    </w:pPr>
  </w:style>
  <w:style w:type="paragraph" w:styleId="Titel">
    <w:name w:val="Title"/>
    <w:basedOn w:val="Heading"/>
    <w:next w:val="Textbody"/>
    <w:pPr>
      <w:jc w:val="center"/>
    </w:pPr>
    <w:rPr>
      <w:b/>
      <w:bCs/>
      <w:sz w:val="56"/>
      <w:szCs w:val="56"/>
    </w:rPr>
  </w:style>
  <w:style w:type="paragraph" w:styleId="Untertitel">
    <w:name w:val="Subtitle"/>
    <w:basedOn w:val="Heading"/>
    <w:next w:val="Textbody"/>
    <w:pPr>
      <w:spacing w:before="60"/>
      <w:jc w:val="center"/>
    </w:pPr>
    <w:rPr>
      <w:sz w:val="36"/>
      <w:szCs w:val="36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eastAsia="Symbol" w:hAnsi="Symbol" w:cs="Symbol"/>
    </w:rPr>
  </w:style>
  <w:style w:type="character" w:customStyle="1" w:styleId="WW8Num2z1">
    <w:name w:val="WW8Num2z1"/>
    <w:rPr>
      <w:rFonts w:ascii="Courier New" w:eastAsia="Courier New" w:hAnsi="Courier New" w:cs="Courier New"/>
    </w:rPr>
  </w:style>
  <w:style w:type="character" w:customStyle="1" w:styleId="WW8Num2z2">
    <w:name w:val="WW8Num2z2"/>
    <w:rPr>
      <w:rFonts w:ascii="Wingdings" w:eastAsia="Wingdings" w:hAnsi="Wingdings" w:cs="Wingdings"/>
    </w:rPr>
  </w:style>
  <w:style w:type="character" w:customStyle="1" w:styleId="WW8Num3z0">
    <w:name w:val="WW8Num3z0"/>
    <w:rPr>
      <w:rFonts w:ascii="Symbol" w:eastAsia="Symbol" w:hAnsi="Symbol" w:cs="Symbol"/>
    </w:rPr>
  </w:style>
  <w:style w:type="character" w:customStyle="1" w:styleId="WW8Num3z1">
    <w:name w:val="WW8Num3z1"/>
    <w:rPr>
      <w:rFonts w:ascii="Courier New" w:eastAsia="Courier New" w:hAnsi="Courier New" w:cs="Courier New"/>
    </w:rPr>
  </w:style>
  <w:style w:type="character" w:customStyle="1" w:styleId="WW8Num3z2">
    <w:name w:val="WW8Num3z2"/>
    <w:rPr>
      <w:rFonts w:ascii="Wingdings" w:eastAsia="Wingdings" w:hAnsi="Wingdings" w:cs="Wingdings"/>
    </w:rPr>
  </w:style>
  <w:style w:type="character" w:customStyle="1" w:styleId="WW8Num4z0">
    <w:name w:val="WW8Num4z0"/>
    <w:rPr>
      <w:rFonts w:ascii="Symbol" w:eastAsia="Symbol" w:hAnsi="Symbol" w:cs="Symbol"/>
    </w:rPr>
  </w:style>
  <w:style w:type="character" w:customStyle="1" w:styleId="WW8Num4z1">
    <w:name w:val="WW8Num4z1"/>
    <w:rPr>
      <w:rFonts w:ascii="Courier New" w:eastAsia="Courier New" w:hAnsi="Courier New" w:cs="Courier New"/>
    </w:rPr>
  </w:style>
  <w:style w:type="character" w:customStyle="1" w:styleId="WW8Num4z2">
    <w:name w:val="WW8Num4z2"/>
    <w:rPr>
      <w:rFonts w:ascii="Wingdings" w:eastAsia="Wingdings" w:hAnsi="Wingdings" w:cs="Wingdings"/>
    </w:rPr>
  </w:style>
  <w:style w:type="character" w:customStyle="1" w:styleId="WW8Num5z0">
    <w:name w:val="WW8Num5z0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ascii="Symbol" w:eastAsia="Symbol" w:hAnsi="Symbol" w:cs="Symbol"/>
    </w:rPr>
  </w:style>
  <w:style w:type="character" w:customStyle="1" w:styleId="WW8Num6z2">
    <w:name w:val="WW8Num6z2"/>
    <w:rPr>
      <w:rFonts w:ascii="Wingdings" w:eastAsia="Wingdings" w:hAnsi="Wingdings" w:cs="Wingdings"/>
    </w:rPr>
  </w:style>
  <w:style w:type="character" w:customStyle="1" w:styleId="WW8Num6z4">
    <w:name w:val="WW8Num6z4"/>
    <w:rPr>
      <w:rFonts w:ascii="Courier New" w:eastAsia="Courier New" w:hAnsi="Courier New" w:cs="Courier New"/>
    </w:rPr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Internetlink">
    <w:name w:val="Internet link"/>
    <w:basedOn w:val="Absatz-Standardschriftart"/>
    <w:rPr>
      <w:color w:val="0000FF"/>
      <w:u w:val="single"/>
    </w:rPr>
  </w:style>
  <w:style w:type="character" w:customStyle="1" w:styleId="VisitedInternetLink">
    <w:name w:val="Visited Internet Link"/>
    <w:basedOn w:val="Absatz-Standardschriftart"/>
    <w:rPr>
      <w:color w:val="800080"/>
      <w:u w:val="single"/>
    </w:rPr>
  </w:style>
  <w:style w:type="character" w:styleId="Seitenzahl">
    <w:name w:val="page number"/>
    <w:basedOn w:val="Absatz-Standardschriftart"/>
  </w:style>
  <w:style w:type="character" w:customStyle="1" w:styleId="NumberingSymbols">
    <w:name w:val="Numbering Symbols"/>
  </w:style>
  <w:style w:type="character" w:customStyle="1" w:styleId="BulletSymbols">
    <w:name w:val="Bullet Symbols"/>
    <w:rPr>
      <w:rFonts w:ascii="OpenSymbol" w:eastAsia="OpenSymbol" w:hAnsi="OpenSymbol" w:cs="OpenSymbol"/>
    </w:rPr>
  </w:style>
  <w:style w:type="numbering" w:customStyle="1" w:styleId="WW8Num1">
    <w:name w:val="WW8Num1"/>
    <w:basedOn w:val="KeineListe"/>
    <w:pPr>
      <w:numPr>
        <w:numId w:val="1"/>
      </w:numPr>
    </w:pPr>
  </w:style>
  <w:style w:type="numbering" w:customStyle="1" w:styleId="WW8Num2">
    <w:name w:val="WW8Num2"/>
    <w:basedOn w:val="KeineListe"/>
    <w:pPr>
      <w:numPr>
        <w:numId w:val="2"/>
      </w:numPr>
    </w:pPr>
  </w:style>
  <w:style w:type="numbering" w:customStyle="1" w:styleId="WW8Num3">
    <w:name w:val="WW8Num3"/>
    <w:basedOn w:val="KeineListe"/>
    <w:pPr>
      <w:numPr>
        <w:numId w:val="3"/>
      </w:numPr>
    </w:pPr>
  </w:style>
  <w:style w:type="numbering" w:customStyle="1" w:styleId="WW8Num4">
    <w:name w:val="WW8Num4"/>
    <w:basedOn w:val="KeineListe"/>
    <w:pPr>
      <w:numPr>
        <w:numId w:val="4"/>
      </w:numPr>
    </w:pPr>
  </w:style>
  <w:style w:type="numbering" w:customStyle="1" w:styleId="WW8Num5">
    <w:name w:val="WW8Num5"/>
    <w:basedOn w:val="KeineListe"/>
    <w:pPr>
      <w:numPr>
        <w:numId w:val="5"/>
      </w:numPr>
    </w:pPr>
  </w:style>
  <w:style w:type="numbering" w:customStyle="1" w:styleId="WW8Num6">
    <w:name w:val="WW8Num6"/>
    <w:basedOn w:val="KeineListe"/>
    <w:pPr>
      <w:numPr>
        <w:numId w:val="6"/>
      </w:numPr>
    </w:pPr>
  </w:style>
  <w:style w:type="numbering" w:customStyle="1" w:styleId="WW8Num7">
    <w:name w:val="WW8Num7"/>
    <w:basedOn w:val="KeineListe"/>
    <w:pPr>
      <w:numPr>
        <w:numId w:val="7"/>
      </w:numPr>
    </w:pPr>
  </w:style>
  <w:style w:type="character" w:styleId="Hyperlink">
    <w:name w:val="Hyperlink"/>
    <w:basedOn w:val="Absatz-Standardschriftart"/>
    <w:uiPriority w:val="99"/>
    <w:unhideWhenUsed/>
    <w:rsid w:val="00134B3F"/>
    <w:rPr>
      <w:color w:val="0563C1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134B3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buergerserviceportal.de/bayern/karlstadt.de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217</Words>
  <Characters>1370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Name des Kindes:</vt:lpstr>
    </vt:vector>
  </TitlesOfParts>
  <Company/>
  <LinksUpToDate>false</LinksUpToDate>
  <CharactersWithSpaces>1584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 des Kindes:</dc:title>
  <dc:creator>user</dc:creator>
  <cp:lastModifiedBy>Kübert, Karina</cp:lastModifiedBy>
  <cp:revision>6</cp:revision>
  <cp:lastPrinted>2019-10-18T08:07:00Z</cp:lastPrinted>
  <dcterms:created xsi:type="dcterms:W3CDTF">2019-10-18T07:26:00Z</dcterms:created>
  <dcterms:modified xsi:type="dcterms:W3CDTF">2023-09-18T07:22:00Z</dcterms:modified>
</cp:coreProperties>
</file>