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4D80B2" w14:textId="77777777" w:rsidR="00453AAD" w:rsidRDefault="00453AAD">
      <w:pPr>
        <w:pStyle w:val="berschrift4"/>
        <w:spacing w:after="120"/>
        <w:rPr>
          <w:rFonts w:ascii="Tahoma" w:hAnsi="Tahoma" w:cs="Tahoma"/>
          <w:sz w:val="20"/>
          <w:u w:val="single"/>
        </w:rPr>
      </w:pPr>
    </w:p>
    <w:tbl>
      <w:tblPr>
        <w:tblW w:w="10007" w:type="dxa"/>
        <w:tblLayout w:type="fixed"/>
        <w:tblCellMar>
          <w:left w:w="10" w:type="dxa"/>
          <w:right w:w="10" w:type="dxa"/>
        </w:tblCellMar>
        <w:tblLook w:val="04A0" w:firstRow="1" w:lastRow="0" w:firstColumn="1" w:lastColumn="0" w:noHBand="0" w:noVBand="1"/>
      </w:tblPr>
      <w:tblGrid>
        <w:gridCol w:w="10007"/>
      </w:tblGrid>
      <w:tr w:rsidR="00453AAD" w14:paraId="41E1CF41" w14:textId="77777777">
        <w:tc>
          <w:tcPr>
            <w:tcW w:w="10007" w:type="dxa"/>
            <w:tcBorders>
              <w:top w:val="single" w:sz="12" w:space="0" w:color="000000"/>
              <w:left w:val="single" w:sz="12" w:space="0" w:color="000000"/>
              <w:bottom w:val="single" w:sz="12" w:space="0" w:color="000000"/>
              <w:right w:val="single" w:sz="12" w:space="0" w:color="000000"/>
            </w:tcBorders>
            <w:shd w:val="clear" w:color="auto" w:fill="DDDDDD"/>
            <w:tcMar>
              <w:top w:w="55" w:type="dxa"/>
              <w:left w:w="55" w:type="dxa"/>
              <w:bottom w:w="55" w:type="dxa"/>
              <w:right w:w="55" w:type="dxa"/>
            </w:tcMar>
          </w:tcPr>
          <w:p w14:paraId="714ED56C" w14:textId="77777777" w:rsidR="00453AAD" w:rsidRDefault="00F75387">
            <w:pPr>
              <w:pStyle w:val="berschrift4"/>
              <w:spacing w:before="113" w:after="113"/>
              <w:ind w:left="862" w:hanging="737"/>
            </w:pPr>
            <w:r>
              <w:rPr>
                <w:rFonts w:ascii="Tahoma" w:hAnsi="Tahoma" w:cs="Tahoma"/>
                <w:sz w:val="20"/>
                <w:u w:val="single"/>
              </w:rPr>
              <w:t>Umbuchung zum</w:t>
            </w:r>
            <w:r>
              <w:rPr>
                <w:rFonts w:ascii="Tahoma" w:hAnsi="Tahoma" w:cs="Tahoma"/>
                <w:b w:val="0"/>
                <w:bCs w:val="0"/>
                <w:sz w:val="20"/>
              </w:rPr>
              <w:tab/>
            </w:r>
            <w:r>
              <w:rPr>
                <w:rFonts w:ascii="Tahoma" w:eastAsia="Wingdings" w:hAnsi="Tahoma" w:cs="Tahoma"/>
                <w:b w:val="0"/>
                <w:bCs w:val="0"/>
                <w:sz w:val="20"/>
              </w:rPr>
              <w:tab/>
            </w:r>
            <w:r>
              <w:rPr>
                <w:rFonts w:ascii="Wingdings" w:eastAsia="Wingdings" w:hAnsi="Wingdings" w:cs="Tahoma"/>
                <w:lang w:eastAsia="de-DE"/>
              </w:rPr>
              <w:t></w:t>
            </w:r>
            <w:r>
              <w:rPr>
                <w:rFonts w:ascii="Tahoma" w:eastAsia="Wingdings" w:hAnsi="Tahoma" w:cs="Tahoma"/>
                <w:b w:val="0"/>
                <w:bCs w:val="0"/>
                <w:sz w:val="20"/>
              </w:rPr>
              <w:tab/>
              <w:t>01.09.</w:t>
            </w:r>
            <w:r>
              <w:rPr>
                <w:rFonts w:ascii="Tahoma" w:eastAsia="Wingdings" w:hAnsi="Tahoma" w:cs="Tahoma"/>
                <w:b w:val="0"/>
                <w:bCs w:val="0"/>
                <w:sz w:val="20"/>
              </w:rPr>
              <w:tab/>
            </w:r>
            <w:r>
              <w:rPr>
                <w:rFonts w:ascii="Tahoma" w:eastAsia="Wingdings" w:hAnsi="Tahoma" w:cs="Tahoma"/>
                <w:b w:val="0"/>
                <w:bCs w:val="0"/>
                <w:sz w:val="20"/>
              </w:rPr>
              <w:tab/>
            </w:r>
            <w:r>
              <w:rPr>
                <w:rFonts w:ascii="Wingdings" w:eastAsia="Wingdings" w:hAnsi="Wingdings" w:cs="Tahoma"/>
                <w:lang w:eastAsia="de-DE"/>
              </w:rPr>
              <w:t></w:t>
            </w:r>
            <w:r>
              <w:rPr>
                <w:rFonts w:ascii="Tahoma" w:eastAsia="Wingdings" w:hAnsi="Tahoma" w:cs="Tahoma"/>
                <w:b w:val="0"/>
                <w:bCs w:val="0"/>
                <w:sz w:val="20"/>
              </w:rPr>
              <w:tab/>
              <w:t>01.12.</w:t>
            </w:r>
            <w:r>
              <w:rPr>
                <w:rFonts w:ascii="Tahoma" w:eastAsia="Wingdings" w:hAnsi="Tahoma" w:cs="Tahoma"/>
                <w:b w:val="0"/>
                <w:bCs w:val="0"/>
                <w:sz w:val="20"/>
              </w:rPr>
              <w:tab/>
            </w:r>
            <w:r>
              <w:rPr>
                <w:rFonts w:ascii="Tahoma" w:eastAsia="Wingdings" w:hAnsi="Tahoma" w:cs="Tahoma"/>
                <w:b w:val="0"/>
                <w:bCs w:val="0"/>
                <w:sz w:val="20"/>
              </w:rPr>
              <w:tab/>
            </w:r>
            <w:r>
              <w:rPr>
                <w:rFonts w:ascii="Wingdings" w:eastAsia="Wingdings" w:hAnsi="Wingdings" w:cs="Tahoma"/>
                <w:lang w:eastAsia="de-DE"/>
              </w:rPr>
              <w:t></w:t>
            </w:r>
            <w:r>
              <w:rPr>
                <w:rFonts w:ascii="Tahoma" w:eastAsia="Wingdings" w:hAnsi="Tahoma" w:cs="Tahoma"/>
                <w:b w:val="0"/>
                <w:bCs w:val="0"/>
                <w:sz w:val="20"/>
              </w:rPr>
              <w:tab/>
              <w:t>01.03.</w:t>
            </w:r>
            <w:r>
              <w:rPr>
                <w:rFonts w:ascii="Tahoma" w:eastAsia="Wingdings" w:hAnsi="Tahoma" w:cs="Tahoma"/>
                <w:b w:val="0"/>
                <w:bCs w:val="0"/>
                <w:sz w:val="20"/>
              </w:rPr>
              <w:tab/>
            </w:r>
            <w:r>
              <w:rPr>
                <w:rFonts w:ascii="Tahoma" w:eastAsia="Wingdings" w:hAnsi="Tahoma" w:cs="Tahoma"/>
                <w:b w:val="0"/>
                <w:bCs w:val="0"/>
                <w:sz w:val="20"/>
              </w:rPr>
              <w:tab/>
            </w:r>
            <w:r>
              <w:rPr>
                <w:rFonts w:ascii="Wingdings" w:eastAsia="Wingdings" w:hAnsi="Wingdings" w:cs="Tahoma"/>
                <w:lang w:eastAsia="de-DE"/>
              </w:rPr>
              <w:t></w:t>
            </w:r>
            <w:r>
              <w:rPr>
                <w:rFonts w:ascii="Tahoma" w:eastAsia="Wingdings" w:hAnsi="Tahoma" w:cs="Tahoma"/>
                <w:b w:val="0"/>
                <w:bCs w:val="0"/>
                <w:sz w:val="20"/>
              </w:rPr>
              <w:tab/>
              <w:t xml:space="preserve">01.06. </w:t>
            </w:r>
            <w:r>
              <w:rPr>
                <w:rFonts w:ascii="Tahoma" w:eastAsia="Wingdings" w:hAnsi="Tahoma" w:cs="Tahoma"/>
                <w:b w:val="0"/>
                <w:bCs w:val="0"/>
                <w:sz w:val="16"/>
                <w:szCs w:val="16"/>
              </w:rPr>
              <w:t xml:space="preserve">(Umbuchungsfrist </w:t>
            </w:r>
            <w:r>
              <w:rPr>
                <w:rFonts w:ascii="Tahoma" w:eastAsia="Wingdings" w:hAnsi="Tahoma" w:cs="Tahoma"/>
                <w:sz w:val="16"/>
                <w:szCs w:val="16"/>
              </w:rPr>
              <w:t>zwei Wochen im Voraus</w:t>
            </w:r>
            <w:r>
              <w:rPr>
                <w:rFonts w:ascii="Tahoma" w:eastAsia="Wingdings" w:hAnsi="Tahoma" w:cs="Tahoma"/>
                <w:b w:val="0"/>
                <w:bCs w:val="0"/>
                <w:sz w:val="16"/>
                <w:szCs w:val="16"/>
              </w:rPr>
              <w:t>)</w:t>
            </w:r>
          </w:p>
          <w:p w14:paraId="785E893E" w14:textId="77777777" w:rsidR="00453AAD" w:rsidRDefault="00F75387">
            <w:pPr>
              <w:spacing w:before="113" w:after="113"/>
              <w:ind w:left="862" w:hanging="737"/>
            </w:pPr>
            <w:r>
              <w:rPr>
                <w:rFonts w:ascii="Tahoma" w:eastAsia="Wingdings" w:hAnsi="Tahoma" w:cs="Tahoma"/>
                <w:b/>
                <w:bCs/>
                <w:sz w:val="20"/>
                <w:u w:val="single"/>
              </w:rPr>
              <w:t>Kündigung zum</w:t>
            </w:r>
            <w:r>
              <w:rPr>
                <w:rFonts w:ascii="Tahoma" w:eastAsia="Wingdings" w:hAnsi="Tahoma" w:cs="Tahoma"/>
                <w:sz w:val="20"/>
              </w:rPr>
              <w:tab/>
            </w:r>
            <w:r>
              <w:rPr>
                <w:rFonts w:ascii="Tahoma" w:eastAsia="Wingdings" w:hAnsi="Tahoma" w:cs="Tahoma"/>
                <w:sz w:val="20"/>
              </w:rPr>
              <w:tab/>
            </w:r>
            <w:r>
              <w:rPr>
                <w:rFonts w:ascii="Tahoma" w:eastAsia="Wingdings" w:hAnsi="Tahoma" w:cs="Tahoma"/>
                <w:sz w:val="20"/>
              </w:rPr>
              <w:tab/>
              <w:t>___________________</w:t>
            </w:r>
          </w:p>
          <w:p w14:paraId="5DC3F6D9" w14:textId="77777777" w:rsidR="00453AAD" w:rsidRDefault="00F75387">
            <w:pPr>
              <w:spacing w:before="113" w:after="113"/>
              <w:ind w:left="862" w:hanging="737"/>
            </w:pPr>
            <w:r>
              <w:rPr>
                <w:rFonts w:ascii="Tahoma" w:eastAsia="Wingdings" w:hAnsi="Tahoma" w:cs="Tahoma"/>
                <w:sz w:val="20"/>
                <w:szCs w:val="16"/>
              </w:rPr>
              <w:tab/>
            </w:r>
            <w:r>
              <w:rPr>
                <w:rFonts w:ascii="Tahoma" w:eastAsia="Wingdings" w:hAnsi="Tahoma" w:cs="Tahoma"/>
                <w:sz w:val="20"/>
                <w:szCs w:val="16"/>
              </w:rPr>
              <w:tab/>
            </w:r>
            <w:r>
              <w:rPr>
                <w:rFonts w:ascii="Tahoma" w:eastAsia="Wingdings" w:hAnsi="Tahoma" w:cs="Tahoma"/>
                <w:sz w:val="20"/>
                <w:szCs w:val="16"/>
              </w:rPr>
              <w:tab/>
            </w:r>
            <w:r>
              <w:rPr>
                <w:rFonts w:ascii="Tahoma" w:eastAsia="Wingdings" w:hAnsi="Tahoma" w:cs="Tahoma"/>
                <w:sz w:val="20"/>
                <w:szCs w:val="16"/>
              </w:rPr>
              <w:tab/>
            </w:r>
            <w:r>
              <w:rPr>
                <w:rFonts w:ascii="Tahoma" w:eastAsia="Wingdings" w:hAnsi="Tahoma" w:cs="Tahoma"/>
                <w:sz w:val="20"/>
                <w:szCs w:val="16"/>
              </w:rPr>
              <w:tab/>
            </w:r>
            <w:r>
              <w:rPr>
                <w:rFonts w:ascii="Tahoma" w:eastAsia="Wingdings" w:hAnsi="Tahoma" w:cs="Tahoma"/>
                <w:sz w:val="20"/>
                <w:szCs w:val="16"/>
              </w:rPr>
              <w:tab/>
            </w:r>
            <w:r>
              <w:rPr>
                <w:rFonts w:ascii="Tahoma" w:eastAsia="Wingdings" w:hAnsi="Tahoma" w:cs="Tahoma"/>
                <w:sz w:val="16"/>
                <w:szCs w:val="16"/>
              </w:rPr>
              <w:t xml:space="preserve">(Kündigungsfrist </w:t>
            </w:r>
            <w:r>
              <w:rPr>
                <w:rFonts w:ascii="Tahoma" w:eastAsia="Wingdings" w:hAnsi="Tahoma" w:cs="Tahoma"/>
                <w:b/>
                <w:bCs/>
                <w:sz w:val="16"/>
                <w:szCs w:val="16"/>
              </w:rPr>
              <w:t>vier Wochen im Voraus zum Monatsende bei Kleinkind-/Regelgruppen</w:t>
            </w:r>
            <w:r>
              <w:rPr>
                <w:rFonts w:ascii="Tahoma" w:eastAsia="Wingdings" w:hAnsi="Tahoma" w:cs="Tahoma"/>
                <w:sz w:val="16"/>
                <w:szCs w:val="16"/>
              </w:rPr>
              <w:t>)</w:t>
            </w:r>
          </w:p>
        </w:tc>
      </w:tr>
      <w:tr w:rsidR="00453AAD" w14:paraId="2CE740CF" w14:textId="77777777">
        <w:tc>
          <w:tcPr>
            <w:tcW w:w="10007" w:type="dxa"/>
            <w:tcBorders>
              <w:top w:val="single" w:sz="12" w:space="0" w:color="000000"/>
              <w:bottom w:val="single" w:sz="12" w:space="0" w:color="000000"/>
            </w:tcBorders>
            <w:shd w:val="clear" w:color="auto" w:fill="auto"/>
            <w:tcMar>
              <w:top w:w="55" w:type="dxa"/>
              <w:left w:w="55" w:type="dxa"/>
              <w:bottom w:w="55" w:type="dxa"/>
              <w:right w:w="55" w:type="dxa"/>
            </w:tcMar>
          </w:tcPr>
          <w:p w14:paraId="0ED8C416" w14:textId="77777777" w:rsidR="00453AAD" w:rsidRDefault="00453AAD">
            <w:pPr>
              <w:pStyle w:val="TableContents"/>
              <w:rPr>
                <w:sz w:val="18"/>
                <w:szCs w:val="19"/>
              </w:rPr>
            </w:pPr>
          </w:p>
        </w:tc>
      </w:tr>
      <w:tr w:rsidR="00453AAD" w14:paraId="06AFAA91" w14:textId="77777777">
        <w:tc>
          <w:tcPr>
            <w:tcW w:w="10007" w:type="dxa"/>
            <w:tcBorders>
              <w:top w:val="single" w:sz="12" w:space="0" w:color="000000"/>
              <w:left w:val="single" w:sz="12" w:space="0" w:color="000000"/>
              <w:bottom w:val="single" w:sz="12" w:space="0" w:color="000000"/>
              <w:right w:val="single" w:sz="12" w:space="0" w:color="000000"/>
            </w:tcBorders>
            <w:shd w:val="clear" w:color="auto" w:fill="DDDDDD"/>
            <w:tcMar>
              <w:top w:w="55" w:type="dxa"/>
              <w:left w:w="55" w:type="dxa"/>
              <w:bottom w:w="55" w:type="dxa"/>
              <w:right w:w="55" w:type="dxa"/>
            </w:tcMar>
          </w:tcPr>
          <w:p w14:paraId="3EADFD3F" w14:textId="77777777" w:rsidR="00453AAD" w:rsidRDefault="00F75387">
            <w:pPr>
              <w:pStyle w:val="TableContents"/>
              <w:spacing w:before="113" w:after="113"/>
              <w:ind w:firstLine="113"/>
              <w:rPr>
                <w:rFonts w:ascii="Tahoma" w:hAnsi="Tahoma"/>
                <w:b/>
                <w:bCs/>
                <w:sz w:val="20"/>
                <w:szCs w:val="20"/>
                <w:u w:val="single"/>
              </w:rPr>
            </w:pPr>
            <w:r>
              <w:rPr>
                <w:rFonts w:ascii="Tahoma" w:hAnsi="Tahoma"/>
                <w:b/>
                <w:bCs/>
                <w:sz w:val="20"/>
                <w:szCs w:val="20"/>
                <w:u w:val="single"/>
              </w:rPr>
              <w:t>Kind</w:t>
            </w:r>
          </w:p>
          <w:p w14:paraId="33D92EA2" w14:textId="77777777" w:rsidR="00453AAD" w:rsidRDefault="00F75387">
            <w:pPr>
              <w:pStyle w:val="TableContents"/>
              <w:ind w:firstLine="113"/>
              <w:rPr>
                <w:rFonts w:ascii="Tahoma" w:hAnsi="Tahoma"/>
                <w:sz w:val="20"/>
                <w:szCs w:val="20"/>
              </w:rPr>
            </w:pPr>
            <w:r>
              <w:rPr>
                <w:rFonts w:ascii="Tahoma" w:hAnsi="Tahoma"/>
                <w:sz w:val="20"/>
                <w:szCs w:val="20"/>
              </w:rPr>
              <w:t>Name:</w:t>
            </w:r>
            <w:r>
              <w:rPr>
                <w:rFonts w:ascii="Tahoma" w:eastAsia="Wingdings" w:hAnsi="Tahoma" w:cs="Tahoma"/>
                <w:sz w:val="20"/>
                <w:szCs w:val="20"/>
              </w:rPr>
              <w:tab/>
              <w:t>_________________________________</w:t>
            </w:r>
            <w:r>
              <w:rPr>
                <w:rFonts w:ascii="Tahoma" w:eastAsia="Wingdings" w:hAnsi="Tahoma" w:cs="Tahoma"/>
                <w:sz w:val="20"/>
                <w:szCs w:val="20"/>
              </w:rPr>
              <w:tab/>
            </w:r>
            <w:r>
              <w:rPr>
                <w:rFonts w:ascii="Tahoma" w:eastAsia="Wingdings" w:hAnsi="Tahoma" w:cs="Tahoma"/>
                <w:sz w:val="20"/>
                <w:szCs w:val="20"/>
              </w:rPr>
              <w:tab/>
              <w:t>Vorname:</w:t>
            </w:r>
            <w:r>
              <w:rPr>
                <w:rFonts w:ascii="Tahoma" w:eastAsia="Wingdings" w:hAnsi="Tahoma" w:cs="Tahoma"/>
                <w:sz w:val="20"/>
                <w:szCs w:val="20"/>
              </w:rPr>
              <w:tab/>
              <w:t>___________________________________</w:t>
            </w:r>
          </w:p>
          <w:p w14:paraId="2DDEC10A" w14:textId="77777777" w:rsidR="00453AAD" w:rsidRDefault="00453AAD">
            <w:pPr>
              <w:pStyle w:val="TableContents"/>
              <w:ind w:firstLine="113"/>
              <w:rPr>
                <w:rFonts w:ascii="Tahoma" w:hAnsi="Tahoma"/>
                <w:sz w:val="20"/>
                <w:szCs w:val="20"/>
              </w:rPr>
            </w:pPr>
          </w:p>
          <w:p w14:paraId="55A05B59" w14:textId="77777777" w:rsidR="00453AAD" w:rsidRDefault="00F75387">
            <w:pPr>
              <w:pStyle w:val="TableContents"/>
              <w:spacing w:after="113"/>
              <w:ind w:firstLine="113"/>
              <w:rPr>
                <w:rFonts w:ascii="Tahoma" w:eastAsia="Wingdings" w:hAnsi="Tahoma" w:cs="Tahoma"/>
                <w:b/>
                <w:bCs/>
                <w:sz w:val="20"/>
                <w:szCs w:val="20"/>
                <w:u w:val="single"/>
              </w:rPr>
            </w:pPr>
            <w:r>
              <w:rPr>
                <w:rFonts w:ascii="Tahoma" w:eastAsia="Wingdings" w:hAnsi="Tahoma" w:cs="Tahoma"/>
                <w:b/>
                <w:bCs/>
                <w:sz w:val="20"/>
                <w:szCs w:val="20"/>
                <w:u w:val="single"/>
              </w:rPr>
              <w:t>derzeitige Gruppe</w:t>
            </w:r>
          </w:p>
          <w:p w14:paraId="03DD4073" w14:textId="77777777" w:rsidR="00453AAD" w:rsidRDefault="00F75387" w:rsidP="00214B3F">
            <w:pPr>
              <w:pStyle w:val="TableContents"/>
              <w:spacing w:after="120"/>
              <w:ind w:firstLine="113"/>
              <w:rPr>
                <w:rFonts w:ascii="Tahoma" w:hAnsi="Tahoma"/>
                <w:sz w:val="20"/>
                <w:szCs w:val="20"/>
              </w:rPr>
            </w:pPr>
            <w:r>
              <w:rPr>
                <w:rFonts w:ascii="Wingdings" w:eastAsia="Wingdings" w:hAnsi="Wingdings" w:cs="Tahoma"/>
                <w:b/>
                <w:bCs/>
                <w:lang w:eastAsia="de-DE"/>
              </w:rPr>
              <w:t></w:t>
            </w:r>
            <w:r>
              <w:rPr>
                <w:rFonts w:ascii="Tahoma" w:eastAsia="Wingdings" w:hAnsi="Tahoma" w:cs="Tahoma"/>
                <w:sz w:val="20"/>
                <w:szCs w:val="20"/>
              </w:rPr>
              <w:tab/>
              <w:t>Wölkchengruppe</w:t>
            </w:r>
            <w:r>
              <w:rPr>
                <w:rFonts w:ascii="Tahoma" w:eastAsia="Wingdings" w:hAnsi="Tahoma" w:cs="Tahoma"/>
                <w:sz w:val="20"/>
                <w:szCs w:val="20"/>
              </w:rPr>
              <w:tab/>
            </w:r>
            <w:r>
              <w:rPr>
                <w:rFonts w:ascii="Tahoma" w:eastAsia="Wingdings" w:hAnsi="Tahoma" w:cs="Tahoma"/>
                <w:sz w:val="20"/>
                <w:szCs w:val="20"/>
              </w:rPr>
              <w:tab/>
            </w:r>
            <w:r>
              <w:rPr>
                <w:rFonts w:ascii="Wingdings" w:eastAsia="Wingdings" w:hAnsi="Wingdings" w:cs="Tahoma"/>
                <w:b/>
                <w:bCs/>
                <w:lang w:eastAsia="de-DE"/>
              </w:rPr>
              <w:t></w:t>
            </w:r>
            <w:r>
              <w:rPr>
                <w:rFonts w:ascii="Tahoma" w:eastAsia="Wingdings" w:hAnsi="Tahoma" w:cs="Tahoma"/>
                <w:sz w:val="20"/>
                <w:szCs w:val="20"/>
              </w:rPr>
              <w:tab/>
              <w:t>Wirbelwindgruppe</w:t>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r>
            <w:r w:rsidR="00EF0BEF">
              <w:rPr>
                <w:rFonts w:ascii="Wingdings" w:eastAsia="Wingdings" w:hAnsi="Wingdings" w:cs="Tahoma"/>
                <w:b/>
                <w:bCs/>
                <w:lang w:eastAsia="de-DE"/>
              </w:rPr>
              <w:t></w:t>
            </w:r>
            <w:r w:rsidR="00EF0BEF">
              <w:rPr>
                <w:rFonts w:ascii="Tahoma" w:eastAsia="Wingdings" w:hAnsi="Tahoma" w:cs="Tahoma"/>
                <w:sz w:val="20"/>
                <w:szCs w:val="20"/>
              </w:rPr>
              <w:tab/>
              <w:t>Waldhüpfer</w:t>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r>
          </w:p>
          <w:p w14:paraId="59FE2A75" w14:textId="77777777" w:rsidR="00453AAD" w:rsidRDefault="00F75387">
            <w:pPr>
              <w:pStyle w:val="TableContents"/>
              <w:spacing w:after="113"/>
              <w:ind w:firstLine="113"/>
              <w:rPr>
                <w:rFonts w:ascii="Tahoma" w:hAnsi="Tahoma"/>
                <w:sz w:val="20"/>
                <w:szCs w:val="20"/>
              </w:rPr>
            </w:pPr>
            <w:r>
              <w:rPr>
                <w:rFonts w:ascii="Wingdings" w:eastAsia="Wingdings" w:hAnsi="Wingdings" w:cs="Tahoma"/>
                <w:b/>
                <w:bCs/>
                <w:lang w:eastAsia="de-DE"/>
              </w:rPr>
              <w:t></w:t>
            </w:r>
            <w:r>
              <w:rPr>
                <w:rFonts w:ascii="Tahoma" w:eastAsia="Wingdings" w:hAnsi="Tahoma" w:cs="Tahoma"/>
                <w:sz w:val="20"/>
                <w:szCs w:val="20"/>
              </w:rPr>
              <w:tab/>
              <w:t>Sonnengruppe</w:t>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r>
            <w:r>
              <w:rPr>
                <w:rFonts w:ascii="Wingdings" w:eastAsia="Wingdings" w:hAnsi="Wingdings" w:cs="Tahoma"/>
                <w:b/>
                <w:bCs/>
                <w:lang w:eastAsia="de-DE"/>
              </w:rPr>
              <w:t></w:t>
            </w:r>
            <w:r>
              <w:rPr>
                <w:rFonts w:ascii="Tahoma" w:eastAsia="Wingdings" w:hAnsi="Tahoma" w:cs="Tahoma"/>
                <w:sz w:val="20"/>
                <w:szCs w:val="20"/>
              </w:rPr>
              <w:tab/>
              <w:t>Regenbogengruppe</w:t>
            </w:r>
            <w:r>
              <w:rPr>
                <w:rFonts w:ascii="Tahoma" w:eastAsia="Wingdings" w:hAnsi="Tahoma" w:cs="Tahoma"/>
                <w:sz w:val="20"/>
                <w:szCs w:val="20"/>
              </w:rPr>
              <w:tab/>
            </w:r>
            <w:r>
              <w:rPr>
                <w:rFonts w:ascii="Tahoma" w:eastAsia="Wingdings" w:hAnsi="Tahoma" w:cs="Tahoma"/>
                <w:sz w:val="20"/>
                <w:szCs w:val="20"/>
              </w:rPr>
              <w:tab/>
            </w:r>
            <w:r>
              <w:rPr>
                <w:rFonts w:ascii="Wingdings" w:eastAsia="Wingdings" w:hAnsi="Wingdings" w:cs="Tahoma"/>
                <w:b/>
                <w:bCs/>
                <w:lang w:eastAsia="de-DE"/>
              </w:rPr>
              <w:t></w:t>
            </w:r>
            <w:r>
              <w:rPr>
                <w:rFonts w:ascii="Tahoma" w:eastAsia="Wingdings" w:hAnsi="Tahoma" w:cs="Tahoma"/>
                <w:sz w:val="20"/>
                <w:szCs w:val="20"/>
              </w:rPr>
              <w:t xml:space="preserve"> Sternengruppe</w:t>
            </w:r>
          </w:p>
        </w:tc>
      </w:tr>
      <w:tr w:rsidR="00453AAD" w14:paraId="588DE2E4" w14:textId="77777777">
        <w:tc>
          <w:tcPr>
            <w:tcW w:w="10007" w:type="dxa"/>
            <w:tcBorders>
              <w:top w:val="single" w:sz="12" w:space="0" w:color="000000"/>
              <w:bottom w:val="single" w:sz="12" w:space="0" w:color="000000"/>
            </w:tcBorders>
            <w:shd w:val="clear" w:color="auto" w:fill="auto"/>
            <w:tcMar>
              <w:top w:w="55" w:type="dxa"/>
              <w:left w:w="55" w:type="dxa"/>
              <w:bottom w:w="55" w:type="dxa"/>
              <w:right w:w="55" w:type="dxa"/>
            </w:tcMar>
          </w:tcPr>
          <w:p w14:paraId="1C2F2AE9" w14:textId="77777777" w:rsidR="00453AAD" w:rsidRDefault="00453AAD">
            <w:pPr>
              <w:pStyle w:val="TableContents"/>
              <w:rPr>
                <w:rFonts w:ascii="Tahoma" w:hAnsi="Tahoma"/>
                <w:sz w:val="18"/>
                <w:szCs w:val="19"/>
              </w:rPr>
            </w:pPr>
          </w:p>
        </w:tc>
      </w:tr>
      <w:tr w:rsidR="00453AAD" w14:paraId="05E1E111" w14:textId="77777777">
        <w:tc>
          <w:tcPr>
            <w:tcW w:w="10007" w:type="dxa"/>
            <w:tcBorders>
              <w:top w:val="single" w:sz="12" w:space="0" w:color="000000"/>
              <w:left w:val="single" w:sz="12" w:space="0" w:color="000000"/>
              <w:bottom w:val="single" w:sz="12" w:space="0" w:color="000000"/>
              <w:right w:val="single" w:sz="12" w:space="0" w:color="000000"/>
            </w:tcBorders>
            <w:shd w:val="clear" w:color="auto" w:fill="DDDDDD"/>
            <w:tcMar>
              <w:top w:w="55" w:type="dxa"/>
              <w:left w:w="55" w:type="dxa"/>
              <w:bottom w:w="55" w:type="dxa"/>
              <w:right w:w="55" w:type="dxa"/>
            </w:tcMar>
          </w:tcPr>
          <w:p w14:paraId="56463226" w14:textId="77777777" w:rsidR="00453AAD" w:rsidRDefault="00F75387">
            <w:pPr>
              <w:pStyle w:val="TableContents"/>
              <w:spacing w:before="113" w:after="113"/>
              <w:ind w:left="113"/>
              <w:rPr>
                <w:rFonts w:ascii="Tahoma" w:hAnsi="Tahoma"/>
                <w:b/>
                <w:bCs/>
                <w:color w:val="FF0000"/>
                <w:sz w:val="20"/>
                <w:szCs w:val="20"/>
              </w:rPr>
            </w:pPr>
            <w:r>
              <w:rPr>
                <w:rFonts w:ascii="Wingdings" w:eastAsia="Wingdings" w:hAnsi="Wingdings" w:cs="Wingdings"/>
                <w:b/>
                <w:bCs/>
                <w:color w:val="FF0000"/>
              </w:rPr>
              <w:t></w:t>
            </w:r>
            <w:r>
              <w:rPr>
                <w:rFonts w:ascii="Tahoma" w:eastAsia="Wingdings" w:hAnsi="Tahoma" w:cs="Tahoma"/>
                <w:b/>
                <w:bCs/>
                <w:color w:val="FF0000"/>
                <w:sz w:val="20"/>
                <w:szCs w:val="20"/>
              </w:rPr>
              <w:tab/>
            </w:r>
            <w:r>
              <w:rPr>
                <w:rFonts w:ascii="Tahoma" w:eastAsia="Wingdings" w:hAnsi="Tahoma" w:cs="Tahoma"/>
                <w:b/>
                <w:bCs/>
                <w:color w:val="FF0000"/>
                <w:sz w:val="20"/>
                <w:szCs w:val="20"/>
                <w:u w:val="single"/>
              </w:rPr>
              <w:t>Neue tägliche Betreuungszeit</w:t>
            </w:r>
          </w:p>
          <w:p w14:paraId="5DFEB62B" w14:textId="77777777" w:rsidR="00453AAD" w:rsidRDefault="00F75387">
            <w:pPr>
              <w:pStyle w:val="TableContents"/>
              <w:ind w:left="113"/>
              <w:rPr>
                <w:rFonts w:ascii="Tahoma" w:eastAsia="Wingdings" w:hAnsi="Tahoma" w:cs="Tahoma"/>
                <w:sz w:val="20"/>
                <w:szCs w:val="20"/>
              </w:rPr>
            </w:pP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t>Montag</w:t>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t>Dienstag</w:t>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t>Mittwoch</w:t>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t>Donnerstag</w:t>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t>Freitag</w:t>
            </w:r>
          </w:p>
          <w:p w14:paraId="0F9F6BB6" w14:textId="77777777" w:rsidR="00453AAD" w:rsidRDefault="00453AAD">
            <w:pPr>
              <w:pStyle w:val="TableContents"/>
              <w:ind w:left="113"/>
              <w:rPr>
                <w:rFonts w:ascii="Tahoma" w:eastAsia="Wingdings" w:hAnsi="Tahoma" w:cs="Tahoma"/>
                <w:sz w:val="20"/>
                <w:szCs w:val="20"/>
              </w:rPr>
            </w:pPr>
          </w:p>
          <w:p w14:paraId="71F3E1A8" w14:textId="77777777" w:rsidR="00453AAD" w:rsidRDefault="00F75387">
            <w:pPr>
              <w:pStyle w:val="TableContents"/>
              <w:spacing w:after="113"/>
              <w:ind w:left="113"/>
              <w:rPr>
                <w:rFonts w:ascii="Tahoma" w:eastAsia="Wingdings" w:hAnsi="Tahoma" w:cs="Tahoma"/>
                <w:sz w:val="20"/>
                <w:szCs w:val="20"/>
              </w:rPr>
            </w:pPr>
            <w:r>
              <w:rPr>
                <w:rFonts w:ascii="Tahoma" w:eastAsia="Wingdings" w:hAnsi="Tahoma" w:cs="Tahoma"/>
                <w:sz w:val="20"/>
                <w:szCs w:val="20"/>
              </w:rPr>
              <w:t>von</w:t>
            </w:r>
            <w:r>
              <w:rPr>
                <w:rFonts w:ascii="Tahoma" w:eastAsia="Wingdings" w:hAnsi="Tahoma" w:cs="Tahoma"/>
                <w:sz w:val="20"/>
                <w:szCs w:val="20"/>
              </w:rPr>
              <w:tab/>
            </w:r>
            <w:r>
              <w:rPr>
                <w:rFonts w:ascii="Tahoma" w:eastAsia="Wingdings" w:hAnsi="Tahoma" w:cs="Tahoma"/>
                <w:sz w:val="20"/>
                <w:szCs w:val="20"/>
              </w:rPr>
              <w:tab/>
              <w:t>_________ Uhr</w:t>
            </w:r>
            <w:r>
              <w:rPr>
                <w:rFonts w:ascii="Tahoma" w:eastAsia="Wingdings" w:hAnsi="Tahoma" w:cs="Tahoma"/>
                <w:sz w:val="20"/>
                <w:szCs w:val="20"/>
              </w:rPr>
              <w:tab/>
            </w:r>
            <w:r>
              <w:rPr>
                <w:rFonts w:ascii="Tahoma" w:eastAsia="Wingdings" w:hAnsi="Tahoma" w:cs="Tahoma"/>
                <w:sz w:val="20"/>
                <w:szCs w:val="20"/>
              </w:rPr>
              <w:tab/>
              <w:t>_________ Uhr</w:t>
            </w:r>
            <w:r>
              <w:rPr>
                <w:rFonts w:ascii="Tahoma" w:eastAsia="Wingdings" w:hAnsi="Tahoma" w:cs="Tahoma"/>
                <w:sz w:val="20"/>
                <w:szCs w:val="20"/>
              </w:rPr>
              <w:tab/>
            </w:r>
            <w:r>
              <w:rPr>
                <w:rFonts w:ascii="Tahoma" w:eastAsia="Wingdings" w:hAnsi="Tahoma" w:cs="Tahoma"/>
                <w:sz w:val="20"/>
                <w:szCs w:val="20"/>
              </w:rPr>
              <w:tab/>
              <w:t>_________ Uhr</w:t>
            </w:r>
            <w:r>
              <w:rPr>
                <w:rFonts w:ascii="Tahoma" w:eastAsia="Wingdings" w:hAnsi="Tahoma" w:cs="Tahoma"/>
                <w:sz w:val="20"/>
                <w:szCs w:val="20"/>
              </w:rPr>
              <w:tab/>
            </w:r>
            <w:r>
              <w:rPr>
                <w:rFonts w:ascii="Tahoma" w:eastAsia="Wingdings" w:hAnsi="Tahoma" w:cs="Tahoma"/>
                <w:sz w:val="20"/>
                <w:szCs w:val="20"/>
              </w:rPr>
              <w:tab/>
              <w:t>_________ Uhr</w:t>
            </w:r>
            <w:r>
              <w:rPr>
                <w:rFonts w:ascii="Tahoma" w:eastAsia="Wingdings" w:hAnsi="Tahoma" w:cs="Tahoma"/>
                <w:sz w:val="20"/>
                <w:szCs w:val="20"/>
              </w:rPr>
              <w:tab/>
            </w:r>
            <w:r>
              <w:rPr>
                <w:rFonts w:ascii="Tahoma" w:eastAsia="Wingdings" w:hAnsi="Tahoma" w:cs="Tahoma"/>
                <w:sz w:val="20"/>
                <w:szCs w:val="20"/>
              </w:rPr>
              <w:tab/>
              <w:t>_________ Uhr</w:t>
            </w:r>
          </w:p>
          <w:p w14:paraId="3424E13E" w14:textId="77777777" w:rsidR="00453AAD" w:rsidRDefault="00F75387">
            <w:pPr>
              <w:pStyle w:val="TableContents"/>
              <w:spacing w:after="113"/>
              <w:ind w:left="113"/>
              <w:rPr>
                <w:rFonts w:ascii="Tahoma" w:eastAsia="Wingdings" w:hAnsi="Tahoma" w:cs="Tahoma"/>
                <w:sz w:val="20"/>
                <w:szCs w:val="20"/>
              </w:rPr>
            </w:pPr>
            <w:r>
              <w:rPr>
                <w:rFonts w:ascii="Tahoma" w:eastAsia="Wingdings" w:hAnsi="Tahoma" w:cs="Tahoma"/>
                <w:sz w:val="20"/>
                <w:szCs w:val="20"/>
              </w:rPr>
              <w:t>bis</w:t>
            </w:r>
            <w:r>
              <w:rPr>
                <w:rFonts w:ascii="Tahoma" w:eastAsia="Wingdings" w:hAnsi="Tahoma" w:cs="Tahoma"/>
                <w:sz w:val="20"/>
                <w:szCs w:val="20"/>
              </w:rPr>
              <w:tab/>
            </w:r>
            <w:r>
              <w:rPr>
                <w:rFonts w:ascii="Tahoma" w:eastAsia="Wingdings" w:hAnsi="Tahoma" w:cs="Tahoma"/>
                <w:sz w:val="20"/>
                <w:szCs w:val="20"/>
              </w:rPr>
              <w:tab/>
              <w:t>_________ Uhr</w:t>
            </w:r>
            <w:r>
              <w:rPr>
                <w:rFonts w:ascii="Tahoma" w:eastAsia="Wingdings" w:hAnsi="Tahoma" w:cs="Tahoma"/>
                <w:sz w:val="20"/>
                <w:szCs w:val="20"/>
              </w:rPr>
              <w:tab/>
            </w:r>
            <w:r>
              <w:rPr>
                <w:rFonts w:ascii="Tahoma" w:eastAsia="Wingdings" w:hAnsi="Tahoma" w:cs="Tahoma"/>
                <w:sz w:val="20"/>
                <w:szCs w:val="20"/>
              </w:rPr>
              <w:tab/>
              <w:t>_________ Uhr</w:t>
            </w:r>
            <w:r>
              <w:rPr>
                <w:rFonts w:ascii="Tahoma" w:eastAsia="Wingdings" w:hAnsi="Tahoma" w:cs="Tahoma"/>
                <w:sz w:val="20"/>
                <w:szCs w:val="20"/>
              </w:rPr>
              <w:tab/>
            </w:r>
            <w:r>
              <w:rPr>
                <w:rFonts w:ascii="Tahoma" w:eastAsia="Wingdings" w:hAnsi="Tahoma" w:cs="Tahoma"/>
                <w:sz w:val="20"/>
                <w:szCs w:val="20"/>
              </w:rPr>
              <w:tab/>
              <w:t>_________ Uhr</w:t>
            </w:r>
            <w:r>
              <w:rPr>
                <w:rFonts w:ascii="Tahoma" w:eastAsia="Wingdings" w:hAnsi="Tahoma" w:cs="Tahoma"/>
                <w:sz w:val="20"/>
                <w:szCs w:val="20"/>
              </w:rPr>
              <w:tab/>
            </w:r>
            <w:r>
              <w:rPr>
                <w:rFonts w:ascii="Tahoma" w:eastAsia="Wingdings" w:hAnsi="Tahoma" w:cs="Tahoma"/>
                <w:sz w:val="20"/>
                <w:szCs w:val="20"/>
              </w:rPr>
              <w:tab/>
              <w:t>_________ Uhr</w:t>
            </w:r>
            <w:r>
              <w:rPr>
                <w:rFonts w:ascii="Tahoma" w:eastAsia="Wingdings" w:hAnsi="Tahoma" w:cs="Tahoma"/>
                <w:sz w:val="20"/>
                <w:szCs w:val="20"/>
              </w:rPr>
              <w:tab/>
            </w:r>
            <w:r>
              <w:rPr>
                <w:rFonts w:ascii="Tahoma" w:eastAsia="Wingdings" w:hAnsi="Tahoma" w:cs="Tahoma"/>
                <w:sz w:val="20"/>
                <w:szCs w:val="20"/>
              </w:rPr>
              <w:tab/>
              <w:t>_________ Uhr</w:t>
            </w:r>
          </w:p>
        </w:tc>
      </w:tr>
      <w:tr w:rsidR="00453AAD" w14:paraId="73D98054" w14:textId="77777777">
        <w:tc>
          <w:tcPr>
            <w:tcW w:w="10007" w:type="dxa"/>
            <w:tcBorders>
              <w:top w:val="single" w:sz="12" w:space="0" w:color="000000"/>
              <w:bottom w:val="single" w:sz="12" w:space="0" w:color="000000"/>
            </w:tcBorders>
            <w:tcMar>
              <w:top w:w="55" w:type="dxa"/>
              <w:left w:w="55" w:type="dxa"/>
              <w:bottom w:w="55" w:type="dxa"/>
              <w:right w:w="55" w:type="dxa"/>
            </w:tcMar>
          </w:tcPr>
          <w:p w14:paraId="4583FEF9" w14:textId="77777777" w:rsidR="00453AAD" w:rsidRDefault="00453AAD">
            <w:pPr>
              <w:pStyle w:val="TableContents"/>
              <w:rPr>
                <w:rFonts w:ascii="Tahoma" w:hAnsi="Tahoma"/>
                <w:sz w:val="18"/>
                <w:szCs w:val="19"/>
              </w:rPr>
            </w:pPr>
          </w:p>
        </w:tc>
      </w:tr>
      <w:tr w:rsidR="00453AAD" w14:paraId="5F8B133B" w14:textId="77777777">
        <w:tc>
          <w:tcPr>
            <w:tcW w:w="10007" w:type="dxa"/>
            <w:tcBorders>
              <w:top w:val="single" w:sz="12" w:space="0" w:color="000000"/>
              <w:left w:val="single" w:sz="12" w:space="0" w:color="000000"/>
              <w:bottom w:val="single" w:sz="12" w:space="0" w:color="000000"/>
              <w:right w:val="single" w:sz="12" w:space="0" w:color="000000"/>
            </w:tcBorders>
            <w:shd w:val="clear" w:color="auto" w:fill="DDDDDD"/>
            <w:tcMar>
              <w:top w:w="55" w:type="dxa"/>
              <w:left w:w="55" w:type="dxa"/>
              <w:bottom w:w="55" w:type="dxa"/>
              <w:right w:w="55" w:type="dxa"/>
            </w:tcMar>
          </w:tcPr>
          <w:p w14:paraId="7A1D099A" w14:textId="77777777" w:rsidR="00453AAD" w:rsidRDefault="00F75387">
            <w:pPr>
              <w:pStyle w:val="TableContents"/>
              <w:spacing w:before="113" w:after="113"/>
              <w:ind w:left="113"/>
              <w:rPr>
                <w:rFonts w:ascii="Tahoma" w:hAnsi="Tahoma"/>
                <w:b/>
                <w:bCs/>
                <w:color w:val="FF0000"/>
                <w:sz w:val="20"/>
                <w:szCs w:val="20"/>
              </w:rPr>
            </w:pPr>
            <w:r>
              <w:rPr>
                <w:rFonts w:ascii="Wingdings" w:eastAsia="Wingdings" w:hAnsi="Wingdings" w:cs="Wingdings"/>
                <w:b/>
                <w:bCs/>
                <w:color w:val="FF0000"/>
              </w:rPr>
              <w:t></w:t>
            </w:r>
            <w:r>
              <w:rPr>
                <w:rFonts w:ascii="Tahoma" w:eastAsia="Wingdings" w:hAnsi="Tahoma" w:cs="Tahoma"/>
                <w:b/>
                <w:bCs/>
                <w:color w:val="FF0000"/>
                <w:sz w:val="20"/>
                <w:szCs w:val="20"/>
              </w:rPr>
              <w:tab/>
            </w:r>
            <w:r>
              <w:rPr>
                <w:rFonts w:ascii="Tahoma" w:eastAsia="Wingdings" w:hAnsi="Tahoma" w:cs="Tahoma"/>
                <w:b/>
                <w:bCs/>
                <w:color w:val="FF0000"/>
                <w:sz w:val="20"/>
                <w:szCs w:val="20"/>
                <w:u w:val="single"/>
              </w:rPr>
              <w:t>Kündigung des Kindergartenplatzes</w:t>
            </w:r>
          </w:p>
          <w:p w14:paraId="47065926" w14:textId="77777777" w:rsidR="00453AAD" w:rsidRDefault="00F75387">
            <w:pPr>
              <w:pStyle w:val="TableContents"/>
              <w:spacing w:before="227" w:after="227"/>
              <w:ind w:left="113"/>
              <w:rPr>
                <w:rFonts w:ascii="Tahoma" w:eastAsia="Wingdings" w:hAnsi="Tahoma" w:cs="Tahoma"/>
                <w:color w:val="000000"/>
                <w:sz w:val="20"/>
                <w:szCs w:val="20"/>
              </w:rPr>
            </w:pPr>
            <w:r>
              <w:rPr>
                <w:rFonts w:ascii="Tahoma" w:eastAsia="Wingdings" w:hAnsi="Tahoma" w:cs="Tahoma"/>
                <w:color w:val="000000"/>
                <w:sz w:val="20"/>
                <w:szCs w:val="20"/>
              </w:rPr>
              <w:t>weil _____________________________________________________________________________________</w:t>
            </w:r>
          </w:p>
          <w:p w14:paraId="5996D88D" w14:textId="77777777" w:rsidR="00453AAD" w:rsidRDefault="00F75387">
            <w:pPr>
              <w:pStyle w:val="TableContents"/>
              <w:spacing w:before="113" w:after="113"/>
              <w:ind w:left="113"/>
              <w:rPr>
                <w:rFonts w:ascii="Tahoma" w:hAnsi="Tahoma"/>
                <w:b/>
                <w:bCs/>
                <w:color w:val="FF0000"/>
                <w:sz w:val="20"/>
                <w:szCs w:val="20"/>
              </w:rPr>
            </w:pPr>
            <w:r>
              <w:rPr>
                <w:rFonts w:ascii="Wingdings" w:eastAsia="Wingdings" w:hAnsi="Wingdings" w:cs="Wingdings"/>
                <w:b/>
                <w:bCs/>
                <w:color w:val="FF0000"/>
              </w:rPr>
              <w:t></w:t>
            </w:r>
            <w:r>
              <w:rPr>
                <w:rFonts w:ascii="Tahoma" w:eastAsia="Wingdings" w:hAnsi="Tahoma" w:cs="Tahoma"/>
                <w:b/>
                <w:bCs/>
                <w:color w:val="FF0000"/>
                <w:sz w:val="20"/>
                <w:szCs w:val="20"/>
              </w:rPr>
              <w:tab/>
            </w:r>
            <w:r>
              <w:rPr>
                <w:rFonts w:ascii="Tahoma" w:eastAsia="Wingdings" w:hAnsi="Tahoma" w:cs="Tahoma"/>
                <w:b/>
                <w:bCs/>
                <w:color w:val="FF0000"/>
                <w:sz w:val="20"/>
                <w:szCs w:val="20"/>
                <w:u w:val="single"/>
              </w:rPr>
              <w:t>Kündigung der Mitgliedschaft im Trägerverein Johannes der Täufer</w:t>
            </w:r>
            <w:r w:rsidR="00214B3F">
              <w:rPr>
                <w:rFonts w:ascii="Tahoma" w:eastAsia="Wingdings" w:hAnsi="Tahoma" w:cs="Tahoma"/>
                <w:b/>
                <w:bCs/>
                <w:color w:val="FF0000"/>
                <w:sz w:val="20"/>
                <w:szCs w:val="20"/>
                <w:u w:val="single"/>
              </w:rPr>
              <w:t xml:space="preserve"> e. V.</w:t>
            </w:r>
          </w:p>
          <w:p w14:paraId="0AFE7996" w14:textId="77777777" w:rsidR="00453AAD" w:rsidRDefault="00F75387">
            <w:pPr>
              <w:pStyle w:val="TableContents"/>
              <w:spacing w:before="227" w:after="113"/>
              <w:ind w:left="113"/>
              <w:rPr>
                <w:rFonts w:ascii="Tahoma" w:eastAsia="Wingdings" w:hAnsi="Tahoma" w:cs="Tahoma"/>
                <w:color w:val="000000"/>
                <w:sz w:val="20"/>
                <w:szCs w:val="20"/>
              </w:rPr>
            </w:pPr>
            <w:r>
              <w:rPr>
                <w:rFonts w:ascii="Tahoma" w:eastAsia="Wingdings" w:hAnsi="Tahoma" w:cs="Tahoma"/>
                <w:color w:val="000000"/>
                <w:sz w:val="20"/>
                <w:szCs w:val="20"/>
              </w:rPr>
              <w:t>weil _____________________________________________________________________________________</w:t>
            </w:r>
          </w:p>
        </w:tc>
      </w:tr>
      <w:tr w:rsidR="00453AAD" w14:paraId="0C293C8F" w14:textId="77777777">
        <w:tc>
          <w:tcPr>
            <w:tcW w:w="10007" w:type="dxa"/>
            <w:tcBorders>
              <w:top w:val="single" w:sz="12" w:space="0" w:color="000000"/>
              <w:bottom w:val="single" w:sz="12" w:space="0" w:color="000000"/>
            </w:tcBorders>
            <w:tcMar>
              <w:top w:w="55" w:type="dxa"/>
              <w:left w:w="55" w:type="dxa"/>
              <w:bottom w:w="55" w:type="dxa"/>
              <w:right w:w="55" w:type="dxa"/>
            </w:tcMar>
          </w:tcPr>
          <w:p w14:paraId="756DB0EC" w14:textId="77777777" w:rsidR="00453AAD" w:rsidRDefault="00453AAD">
            <w:pPr>
              <w:pStyle w:val="TableContents"/>
              <w:rPr>
                <w:rFonts w:ascii="Tahoma" w:hAnsi="Tahoma"/>
                <w:sz w:val="18"/>
                <w:szCs w:val="19"/>
              </w:rPr>
            </w:pPr>
          </w:p>
        </w:tc>
      </w:tr>
      <w:tr w:rsidR="00453AAD" w14:paraId="63F1A23B" w14:textId="77777777">
        <w:tc>
          <w:tcPr>
            <w:tcW w:w="10007" w:type="dxa"/>
            <w:tcBorders>
              <w:top w:val="single" w:sz="12" w:space="0" w:color="000000"/>
              <w:left w:val="single" w:sz="12" w:space="0" w:color="000000"/>
              <w:bottom w:val="single" w:sz="12" w:space="0" w:color="000000"/>
              <w:right w:val="single" w:sz="12" w:space="0" w:color="000000"/>
            </w:tcBorders>
            <w:shd w:val="clear" w:color="auto" w:fill="DDDDDD"/>
            <w:tcMar>
              <w:top w:w="55" w:type="dxa"/>
              <w:left w:w="55" w:type="dxa"/>
              <w:bottom w:w="55" w:type="dxa"/>
              <w:right w:w="55" w:type="dxa"/>
            </w:tcMar>
          </w:tcPr>
          <w:p w14:paraId="2504DFF1" w14:textId="77777777" w:rsidR="00453AAD" w:rsidRDefault="00F75387">
            <w:pPr>
              <w:pStyle w:val="TableContents"/>
              <w:spacing w:before="113" w:after="113"/>
              <w:ind w:left="113"/>
              <w:rPr>
                <w:rFonts w:ascii="Tahoma" w:hAnsi="Tahoma"/>
                <w:b/>
                <w:bCs/>
                <w:sz w:val="20"/>
                <w:szCs w:val="20"/>
                <w:u w:val="single"/>
              </w:rPr>
            </w:pPr>
            <w:r>
              <w:rPr>
                <w:rFonts w:ascii="Tahoma" w:hAnsi="Tahoma"/>
                <w:b/>
                <w:bCs/>
                <w:sz w:val="20"/>
                <w:szCs w:val="20"/>
                <w:u w:val="single"/>
              </w:rPr>
              <w:t>Kontakt bei Rückfragen</w:t>
            </w:r>
          </w:p>
          <w:p w14:paraId="470FD78C" w14:textId="77777777" w:rsidR="00453AAD" w:rsidRDefault="00453AAD">
            <w:pPr>
              <w:pStyle w:val="TableContents"/>
              <w:spacing w:before="113" w:after="113"/>
              <w:ind w:left="113"/>
              <w:rPr>
                <w:rFonts w:ascii="Tahoma" w:hAnsi="Tahoma"/>
                <w:b/>
                <w:bCs/>
                <w:sz w:val="20"/>
                <w:szCs w:val="20"/>
                <w:u w:val="single"/>
              </w:rPr>
            </w:pPr>
          </w:p>
          <w:p w14:paraId="45CCFC23" w14:textId="77777777" w:rsidR="00453AAD" w:rsidRDefault="00F75387">
            <w:pPr>
              <w:pStyle w:val="TableContents"/>
              <w:spacing w:before="113" w:after="113"/>
              <w:ind w:left="113"/>
              <w:rPr>
                <w:rFonts w:ascii="Tahoma" w:hAnsi="Tahoma"/>
                <w:sz w:val="20"/>
                <w:szCs w:val="20"/>
              </w:rPr>
            </w:pPr>
            <w:r>
              <w:rPr>
                <w:rFonts w:ascii="Tahoma" w:hAnsi="Tahoma"/>
                <w:sz w:val="20"/>
                <w:szCs w:val="20"/>
              </w:rPr>
              <w:t>Telefon:</w:t>
            </w:r>
            <w:r>
              <w:rPr>
                <w:rFonts w:ascii="Tahoma" w:eastAsia="Wingdings" w:hAnsi="Tahoma" w:cs="Tahoma"/>
                <w:sz w:val="20"/>
                <w:szCs w:val="20"/>
              </w:rPr>
              <w:tab/>
              <w:t>_____________ / __________________</w:t>
            </w:r>
            <w:r>
              <w:rPr>
                <w:rFonts w:ascii="Tahoma" w:eastAsia="Wingdings" w:hAnsi="Tahoma" w:cs="Tahoma"/>
                <w:sz w:val="20"/>
                <w:szCs w:val="20"/>
              </w:rPr>
              <w:tab/>
            </w:r>
            <w:r>
              <w:rPr>
                <w:rFonts w:ascii="Tahoma" w:eastAsia="Wingdings" w:hAnsi="Tahoma" w:cs="Tahoma"/>
                <w:sz w:val="20"/>
                <w:szCs w:val="20"/>
              </w:rPr>
              <w:tab/>
              <w:t>E-Mail:</w:t>
            </w:r>
            <w:r>
              <w:rPr>
                <w:rFonts w:ascii="Tahoma" w:eastAsia="Wingdings" w:hAnsi="Tahoma" w:cs="Tahoma"/>
                <w:sz w:val="20"/>
                <w:szCs w:val="20"/>
              </w:rPr>
              <w:tab/>
              <w:t>_____________________@_______________</w:t>
            </w:r>
          </w:p>
        </w:tc>
      </w:tr>
      <w:tr w:rsidR="00453AAD" w14:paraId="6676C3C1" w14:textId="77777777">
        <w:tc>
          <w:tcPr>
            <w:tcW w:w="10007" w:type="dxa"/>
            <w:tcBorders>
              <w:top w:val="single" w:sz="12" w:space="0" w:color="000000"/>
              <w:bottom w:val="single" w:sz="12" w:space="0" w:color="000000"/>
            </w:tcBorders>
            <w:shd w:val="clear" w:color="auto" w:fill="auto"/>
            <w:tcMar>
              <w:top w:w="55" w:type="dxa"/>
              <w:left w:w="55" w:type="dxa"/>
              <w:bottom w:w="55" w:type="dxa"/>
              <w:right w:w="55" w:type="dxa"/>
            </w:tcMar>
          </w:tcPr>
          <w:p w14:paraId="47E99144" w14:textId="77777777" w:rsidR="00453AAD" w:rsidRDefault="00453AAD">
            <w:pPr>
              <w:pStyle w:val="TableContents"/>
              <w:rPr>
                <w:rFonts w:ascii="Tahoma" w:hAnsi="Tahoma"/>
                <w:sz w:val="18"/>
                <w:szCs w:val="18"/>
              </w:rPr>
            </w:pPr>
          </w:p>
        </w:tc>
      </w:tr>
      <w:tr w:rsidR="00453AAD" w14:paraId="1459260D" w14:textId="77777777">
        <w:trPr>
          <w:trHeight w:val="385"/>
        </w:trPr>
        <w:tc>
          <w:tcPr>
            <w:tcW w:w="10007" w:type="dxa"/>
            <w:tcBorders>
              <w:top w:val="single" w:sz="12" w:space="0" w:color="000000"/>
              <w:left w:val="single" w:sz="12" w:space="0" w:color="000000"/>
              <w:bottom w:val="single" w:sz="12" w:space="0" w:color="000000"/>
              <w:right w:val="single" w:sz="12" w:space="0" w:color="000000"/>
            </w:tcBorders>
            <w:shd w:val="clear" w:color="auto" w:fill="DDDDDD"/>
            <w:tcMar>
              <w:top w:w="55" w:type="dxa"/>
              <w:left w:w="55" w:type="dxa"/>
              <w:bottom w:w="55" w:type="dxa"/>
              <w:right w:w="55" w:type="dxa"/>
            </w:tcMar>
          </w:tcPr>
          <w:p w14:paraId="7540AC16" w14:textId="77777777" w:rsidR="00453AAD" w:rsidRDefault="00F75387">
            <w:pPr>
              <w:pStyle w:val="TableContents"/>
              <w:spacing w:before="113" w:after="113"/>
              <w:ind w:left="113" w:right="113"/>
              <w:rPr>
                <w:rFonts w:ascii="Tahoma" w:hAnsi="Tahoma"/>
                <w:sz w:val="20"/>
                <w:szCs w:val="20"/>
              </w:rPr>
            </w:pPr>
            <w:r>
              <w:rPr>
                <w:rFonts w:ascii="Tahoma" w:hAnsi="Tahoma"/>
                <w:sz w:val="20"/>
                <w:szCs w:val="20"/>
              </w:rPr>
              <w:t xml:space="preserve">Hiermit möchte(n) ich(wir) oben genannte </w:t>
            </w:r>
            <w:r>
              <w:rPr>
                <w:rFonts w:ascii="Tahoma" w:hAnsi="Tahoma"/>
                <w:b/>
                <w:bCs/>
                <w:sz w:val="20"/>
                <w:szCs w:val="20"/>
              </w:rPr>
              <w:t>Umbuchung / Kündigung verbindlich</w:t>
            </w:r>
            <w:r>
              <w:rPr>
                <w:rFonts w:ascii="Tahoma" w:hAnsi="Tahoma"/>
                <w:sz w:val="20"/>
                <w:szCs w:val="20"/>
              </w:rPr>
              <w:t xml:space="preserve"> vornehmen.</w:t>
            </w:r>
          </w:p>
          <w:p w14:paraId="4D16B430" w14:textId="77777777" w:rsidR="00453AAD" w:rsidRDefault="00453AAD">
            <w:pPr>
              <w:pStyle w:val="TableContents"/>
              <w:spacing w:before="113" w:after="113"/>
              <w:ind w:left="113" w:right="113"/>
              <w:rPr>
                <w:rFonts w:ascii="Tahoma" w:hAnsi="Tahoma"/>
                <w:sz w:val="20"/>
                <w:szCs w:val="20"/>
              </w:rPr>
            </w:pPr>
          </w:p>
          <w:p w14:paraId="7B0B7A5D" w14:textId="77777777" w:rsidR="00453AAD" w:rsidRDefault="00F75387">
            <w:pPr>
              <w:pStyle w:val="TableContents"/>
              <w:spacing w:before="113"/>
              <w:ind w:left="113" w:right="113"/>
              <w:rPr>
                <w:rFonts w:ascii="Tahoma" w:hAnsi="Tahoma"/>
                <w:sz w:val="20"/>
                <w:szCs w:val="20"/>
              </w:rPr>
            </w:pPr>
            <w:r>
              <w:rPr>
                <w:rFonts w:ascii="Tahoma" w:hAnsi="Tahoma"/>
                <w:sz w:val="20"/>
                <w:szCs w:val="20"/>
              </w:rPr>
              <w:t>__________________________________________</w:t>
            </w:r>
            <w:r>
              <w:rPr>
                <w:rFonts w:ascii="Tahoma" w:eastAsia="Wingdings" w:hAnsi="Tahoma" w:cs="Tahoma"/>
                <w:sz w:val="20"/>
                <w:szCs w:val="20"/>
              </w:rPr>
              <w:tab/>
              <w:t>_____________________________________________</w:t>
            </w:r>
          </w:p>
          <w:p w14:paraId="02623554" w14:textId="77777777" w:rsidR="00453AAD" w:rsidRDefault="00F75387">
            <w:pPr>
              <w:pStyle w:val="TableContents"/>
              <w:ind w:left="113" w:right="113"/>
              <w:rPr>
                <w:rFonts w:ascii="Tahoma" w:hAnsi="Tahoma"/>
                <w:sz w:val="20"/>
                <w:szCs w:val="20"/>
              </w:rPr>
            </w:pPr>
            <w:r>
              <w:rPr>
                <w:rFonts w:ascii="Tahoma" w:eastAsia="Wingdings" w:hAnsi="Tahoma" w:cs="Tahoma"/>
                <w:b/>
                <w:bCs/>
                <w:sz w:val="20"/>
                <w:szCs w:val="20"/>
              </w:rPr>
              <w:t>(Ort, Datum)</w:t>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sz w:val="20"/>
                <w:szCs w:val="20"/>
              </w:rPr>
              <w:tab/>
            </w:r>
            <w:r>
              <w:rPr>
                <w:rFonts w:ascii="Tahoma" w:eastAsia="Wingdings" w:hAnsi="Tahoma" w:cs="Tahoma"/>
                <w:b/>
                <w:bCs/>
                <w:sz w:val="20"/>
                <w:szCs w:val="20"/>
              </w:rPr>
              <w:t>(Unterschrift/en)</w:t>
            </w:r>
          </w:p>
          <w:p w14:paraId="0CA48E97" w14:textId="77777777" w:rsidR="00453AAD" w:rsidRDefault="00453AAD">
            <w:pPr>
              <w:pStyle w:val="TableContents"/>
              <w:ind w:left="113" w:right="113"/>
              <w:rPr>
                <w:rFonts w:ascii="Tahoma" w:hAnsi="Tahoma"/>
                <w:sz w:val="20"/>
                <w:szCs w:val="20"/>
              </w:rPr>
            </w:pPr>
          </w:p>
          <w:p w14:paraId="1FFEFDBE" w14:textId="77777777" w:rsidR="00453AAD" w:rsidRDefault="00F75387">
            <w:pPr>
              <w:pStyle w:val="TableContents"/>
              <w:spacing w:before="113" w:after="113"/>
              <w:ind w:left="113" w:right="113"/>
              <w:rPr>
                <w:rFonts w:ascii="Tahoma" w:eastAsia="Wingdings" w:hAnsi="Tahoma" w:cs="Tahoma"/>
                <w:sz w:val="16"/>
                <w:szCs w:val="16"/>
              </w:rPr>
            </w:pPr>
            <w:r>
              <w:rPr>
                <w:rFonts w:ascii="Tahoma" w:eastAsia="Wingdings" w:hAnsi="Tahoma" w:cs="Tahoma"/>
                <w:sz w:val="16"/>
                <w:szCs w:val="16"/>
              </w:rPr>
              <w:t>Aufgrund dieser Änderungsmitteilung erhalten Sie dann eine Kündigungsbestätigung bzw. eine neue Buchungsvereinbarung in zweifacher Ausfertigung, die Sie uns bitte beide unterschrieben zurückgeben. Ein gegengezeichnetes Formular erhalten Sie dann für Ihre Unterlagen.</w:t>
            </w:r>
          </w:p>
        </w:tc>
      </w:tr>
    </w:tbl>
    <w:p w14:paraId="3B15889E" w14:textId="77777777" w:rsidR="00453AAD" w:rsidRDefault="00453AAD">
      <w:pPr>
        <w:rPr>
          <w:rFonts w:ascii="Tahoma" w:eastAsia="Wingdings" w:hAnsi="Tahoma" w:cs="Tahoma"/>
          <w:sz w:val="20"/>
        </w:rPr>
      </w:pPr>
    </w:p>
    <w:sectPr w:rsidR="00453AAD">
      <w:headerReference w:type="even" r:id="rId7"/>
      <w:headerReference w:type="default" r:id="rId8"/>
      <w:footerReference w:type="even" r:id="rId9"/>
      <w:footerReference w:type="default" r:id="rId10"/>
      <w:headerReference w:type="first" r:id="rId11"/>
      <w:footerReference w:type="first" r:id="rId12"/>
      <w:pgSz w:w="11906" w:h="16838"/>
      <w:pgMar w:top="1440" w:right="765" w:bottom="1264" w:left="1134" w:header="709" w:footer="42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B85C54" w14:textId="77777777" w:rsidR="007D1E0F" w:rsidRDefault="00F75387">
      <w:r>
        <w:separator/>
      </w:r>
    </w:p>
  </w:endnote>
  <w:endnote w:type="continuationSeparator" w:id="0">
    <w:p w14:paraId="60712596" w14:textId="77777777" w:rsidR="007D1E0F" w:rsidRDefault="00F753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424A4" w14:textId="77777777" w:rsidR="00EF0BEF" w:rsidRDefault="00EF0BE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64B6B6" w14:textId="77777777" w:rsidR="00F75387" w:rsidRDefault="00F75387" w:rsidP="00F75387">
    <w:pPr>
      <w:pStyle w:val="Fuzeile"/>
      <w:jc w:val="center"/>
    </w:pPr>
    <w:r>
      <w:rPr>
        <w:rFonts w:ascii="Tahoma" w:hAnsi="Tahoma" w:cs="Tahoma"/>
        <w:sz w:val="16"/>
      </w:rPr>
      <w:t xml:space="preserve">Kath. Kindergarten St. Johannes der Täufer </w:t>
    </w:r>
    <w:r>
      <w:rPr>
        <w:rFonts w:ascii="Symbol" w:eastAsia="Symbol" w:hAnsi="Symbol" w:cs="Symbol"/>
        <w:sz w:val="16"/>
      </w:rPr>
      <w:t></w:t>
    </w:r>
    <w:r>
      <w:rPr>
        <w:rFonts w:ascii="Tahoma" w:eastAsia="Symbol" w:hAnsi="Tahoma" w:cs="Tahoma"/>
        <w:sz w:val="16"/>
      </w:rPr>
      <w:t xml:space="preserve"> Pfadweg 4 | 97753 Karlstadt-Karlburg</w:t>
    </w:r>
  </w:p>
  <w:p w14:paraId="34C262BF" w14:textId="77777777" w:rsidR="00F75387" w:rsidRDefault="00F75387" w:rsidP="00F75387">
    <w:pPr>
      <w:pStyle w:val="Fuzeile"/>
      <w:jc w:val="center"/>
    </w:pPr>
    <w:r>
      <w:rPr>
        <w:rFonts w:ascii="Tahoma" w:eastAsia="Symbol" w:hAnsi="Tahoma" w:cs="Tahoma"/>
        <w:sz w:val="16"/>
      </w:rPr>
      <w:t>Tel.: 0 93 53 / 84 83</w:t>
    </w:r>
  </w:p>
  <w:p w14:paraId="2053122E" w14:textId="7DBC4E50" w:rsidR="00F75387" w:rsidRDefault="00F75387" w:rsidP="00F75387">
    <w:pPr>
      <w:pStyle w:val="Fuzeile"/>
      <w:jc w:val="center"/>
      <w:rPr>
        <w:rFonts w:ascii="Tahoma" w:eastAsia="Symbol" w:hAnsi="Tahoma" w:cs="Tahoma"/>
        <w:sz w:val="16"/>
      </w:rPr>
    </w:pPr>
    <w:r>
      <w:rPr>
        <w:rFonts w:ascii="Tahoma" w:eastAsia="Symbol" w:hAnsi="Tahoma" w:cs="Tahoma"/>
        <w:sz w:val="16"/>
      </w:rPr>
      <w:t>E-Mail: info</w:t>
    </w:r>
    <w:r w:rsidR="00D44FF1">
      <w:rPr>
        <w:rFonts w:ascii="Tahoma" w:eastAsia="Symbol" w:hAnsi="Tahoma" w:cs="Tahoma"/>
        <w:sz w:val="16"/>
      </w:rPr>
      <w:t>-</w:t>
    </w:r>
    <w:r>
      <w:rPr>
        <w:rFonts w:ascii="Tahoma" w:eastAsia="Symbol" w:hAnsi="Tahoma" w:cs="Tahoma"/>
        <w:sz w:val="16"/>
      </w:rPr>
      <w:t>kindergarten-karlburg</w:t>
    </w:r>
    <w:r w:rsidR="00D44FF1">
      <w:rPr>
        <w:rFonts w:ascii="Tahoma" w:eastAsia="Symbol" w:hAnsi="Tahoma" w:cs="Tahoma"/>
        <w:sz w:val="16"/>
      </w:rPr>
      <w:t>@caritas-msp</w:t>
    </w:r>
    <w:r>
      <w:rPr>
        <w:rFonts w:ascii="Tahoma" w:eastAsia="Symbol" w:hAnsi="Tahoma" w:cs="Tahoma"/>
        <w:sz w:val="16"/>
      </w:rPr>
      <w:t>.de</w:t>
    </w:r>
  </w:p>
  <w:p w14:paraId="2DED2B8E" w14:textId="4CACC6CE" w:rsidR="005E742F" w:rsidRDefault="00F75387">
    <w:pPr>
      <w:pStyle w:val="Fuzeile"/>
      <w:rPr>
        <w:rFonts w:ascii="Tahoma" w:hAnsi="Tahoma" w:cs="Tahoma"/>
        <w:sz w:val="16"/>
      </w:rPr>
    </w:pPr>
    <w:r>
      <w:rPr>
        <w:rFonts w:ascii="Tahoma" w:hAnsi="Tahoma" w:cs="Tahoma"/>
        <w:sz w:val="16"/>
      </w:rPr>
      <w:t xml:space="preserve">Stand </w:t>
    </w:r>
    <w:r w:rsidR="00214B3F">
      <w:rPr>
        <w:rFonts w:ascii="Tahoma" w:hAnsi="Tahoma" w:cs="Tahoma"/>
        <w:sz w:val="16"/>
      </w:rPr>
      <w:t>0</w:t>
    </w:r>
    <w:r w:rsidR="00D44FF1">
      <w:rPr>
        <w:rFonts w:ascii="Tahoma" w:hAnsi="Tahoma" w:cs="Tahoma"/>
        <w:sz w:val="16"/>
      </w:rPr>
      <w:t>9</w:t>
    </w:r>
    <w:r w:rsidR="00214B3F">
      <w:rPr>
        <w:rFonts w:ascii="Tahoma" w:hAnsi="Tahoma" w:cs="Tahoma"/>
        <w:sz w:val="16"/>
      </w:rPr>
      <w:t>-</w:t>
    </w:r>
    <w:r w:rsidR="00EF0BEF">
      <w:rPr>
        <w:rFonts w:ascii="Tahoma" w:hAnsi="Tahoma" w:cs="Tahoma"/>
        <w:sz w:val="16"/>
      </w:rPr>
      <w:t>2</w:t>
    </w:r>
    <w:r w:rsidR="00D44FF1">
      <w:rPr>
        <w:rFonts w:ascii="Tahoma" w:hAnsi="Tahoma" w:cs="Tahoma"/>
        <w:sz w:val="16"/>
      </w:rPr>
      <w:t>3</w:t>
    </w:r>
    <w:r>
      <w:rPr>
        <w:rFonts w:ascii="Tahoma" w:hAnsi="Tahoma" w:cs="Tahoma"/>
        <w:sz w:val="16"/>
      </w:rPr>
      <w:t xml:space="preserve"> (Nr. 13)</w:t>
    </w:r>
    <w:r>
      <w:rPr>
        <w:rFonts w:ascii="Tahoma" w:hAnsi="Tahoma" w:cs="Tahoma"/>
        <w:sz w:val="16"/>
      </w:rPr>
      <w:tab/>
    </w:r>
    <w:r>
      <w:rPr>
        <w:rFonts w:ascii="Tahoma" w:hAnsi="Tahoma" w:cs="Tahoma"/>
        <w:sz w:val="16"/>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3D70C1" w14:textId="77777777" w:rsidR="00EF0BEF" w:rsidRDefault="00EF0BE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26E6F5" w14:textId="77777777" w:rsidR="007D1E0F" w:rsidRDefault="00F75387">
      <w:r>
        <w:rPr>
          <w:color w:val="000000"/>
        </w:rPr>
        <w:separator/>
      </w:r>
    </w:p>
  </w:footnote>
  <w:footnote w:type="continuationSeparator" w:id="0">
    <w:p w14:paraId="2D2627C9" w14:textId="77777777" w:rsidR="007D1E0F" w:rsidRDefault="00F753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065798" w14:textId="77777777" w:rsidR="00EF0BEF" w:rsidRDefault="00EF0BE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312CC9" w14:textId="6C212AB8" w:rsidR="005E742F" w:rsidRDefault="00D44FF1">
    <w:pPr>
      <w:pStyle w:val="Kopfzeile"/>
      <w:spacing w:after="120"/>
      <w:rPr>
        <w:rFonts w:ascii="Tahoma" w:hAnsi="Tahoma" w:cs="Tahoma"/>
        <w:b/>
        <w:bCs/>
        <w:sz w:val="32"/>
        <w:shd w:val="clear" w:color="auto" w:fill="FFFF00"/>
        <w:lang w:eastAsia="de-DE"/>
      </w:rPr>
    </w:pPr>
    <w:r>
      <w:rPr>
        <w:noProof/>
      </w:rPr>
      <w:drawing>
        <wp:anchor distT="0" distB="0" distL="114300" distR="114300" simplePos="0" relativeHeight="251659264" behindDoc="1" locked="0" layoutInCell="1" allowOverlap="1" wp14:anchorId="01CAB7C9" wp14:editId="4F70BCC5">
          <wp:simplePos x="0" y="0"/>
          <wp:positionH relativeFrom="margin">
            <wp:align>right</wp:align>
          </wp:positionH>
          <wp:positionV relativeFrom="paragraph">
            <wp:posOffset>-67310</wp:posOffset>
          </wp:positionV>
          <wp:extent cx="1024255" cy="664845"/>
          <wp:effectExtent l="0" t="0" r="4445" b="190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4255" cy="664845"/>
                  </a:xfrm>
                  <a:prstGeom prst="rect">
                    <a:avLst/>
                  </a:prstGeom>
                  <a:noFill/>
                  <a:ln>
                    <a:noFill/>
                  </a:ln>
                </pic:spPr>
              </pic:pic>
            </a:graphicData>
          </a:graphic>
        </wp:anchor>
      </w:drawing>
    </w:r>
    <w:r w:rsidR="00214B3F">
      <w:rPr>
        <w:rFonts w:ascii="Tahoma" w:hAnsi="Tahoma" w:cs="Tahoma"/>
        <w:b/>
        <w:bCs/>
        <w:sz w:val="32"/>
        <w:shd w:val="clear" w:color="auto" w:fill="FFFF00"/>
        <w:lang w:eastAsia="de-DE"/>
      </w:rPr>
      <w:t>UMBUCHUNG/KÜNDIGUNG</w:t>
    </w:r>
  </w:p>
  <w:p w14:paraId="208FFB01" w14:textId="77777777" w:rsidR="00214B3F" w:rsidRDefault="00214B3F" w:rsidP="00214B3F">
    <w:pPr>
      <w:pStyle w:val="Kopfzeile"/>
      <w:tabs>
        <w:tab w:val="center" w:pos="5102"/>
        <w:tab w:val="left" w:pos="9072"/>
      </w:tabs>
      <w:spacing w:after="120"/>
      <w:rPr>
        <w:rFonts w:ascii="Tahoma" w:hAnsi="Tahoma" w:cs="Tahoma"/>
        <w:b/>
        <w:bCs/>
        <w:color w:val="0000FF"/>
        <w:sz w:val="32"/>
      </w:rPr>
    </w:pPr>
    <w:r>
      <w:rPr>
        <w:rFonts w:ascii="Tahoma" w:hAnsi="Tahoma" w:cs="Tahoma"/>
        <w:b/>
        <w:bCs/>
        <w:color w:val="0000FF"/>
        <w:sz w:val="32"/>
      </w:rPr>
      <w:t>KLEINKIND-</w:t>
    </w:r>
    <w:r w:rsidR="00E40246">
      <w:rPr>
        <w:rFonts w:ascii="Tahoma" w:hAnsi="Tahoma" w:cs="Tahoma"/>
        <w:b/>
        <w:bCs/>
        <w:color w:val="0000FF"/>
        <w:sz w:val="32"/>
      </w:rPr>
      <w:t xml:space="preserve">, </w:t>
    </w:r>
    <w:r>
      <w:rPr>
        <w:rFonts w:ascii="Tahoma" w:hAnsi="Tahoma" w:cs="Tahoma"/>
        <w:b/>
        <w:bCs/>
        <w:color w:val="0000FF"/>
        <w:sz w:val="32"/>
      </w:rPr>
      <w:t>REGELGRUPPEN</w:t>
    </w:r>
    <w:r w:rsidR="00E40246">
      <w:rPr>
        <w:rFonts w:ascii="Tahoma" w:hAnsi="Tahoma" w:cs="Tahoma"/>
        <w:b/>
        <w:bCs/>
        <w:color w:val="0000FF"/>
        <w:sz w:val="32"/>
      </w:rPr>
      <w:t xml:space="preserve"> und WALDHÜPFER</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7388E5" w14:textId="77777777" w:rsidR="00EF0BEF" w:rsidRDefault="00EF0BE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F59F2"/>
    <w:multiLevelType w:val="multilevel"/>
    <w:tmpl w:val="C038B198"/>
    <w:styleLink w:val="WW8Num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73012FF"/>
    <w:multiLevelType w:val="multilevel"/>
    <w:tmpl w:val="EDB6F576"/>
    <w:styleLink w:val="WW8Num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393651558">
    <w:abstractNumId w:val="0"/>
  </w:num>
  <w:num w:numId="2" w16cid:durableId="8499545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284"/>
  <w:autoHyphenation/>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3AAD"/>
    <w:rsid w:val="00214B3F"/>
    <w:rsid w:val="00453AAD"/>
    <w:rsid w:val="007236FA"/>
    <w:rsid w:val="007D1E0F"/>
    <w:rsid w:val="00BB0395"/>
    <w:rsid w:val="00D44FF1"/>
    <w:rsid w:val="00E40246"/>
    <w:rsid w:val="00EF0BEF"/>
    <w:rsid w:val="00F7538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F521A08"/>
  <w15:docId w15:val="{D44D0BEA-2A8B-4D02-A183-C674B85F1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SimSun" w:hAnsi="Arial" w:cs="Mangal"/>
        <w:kern w:val="3"/>
        <w:sz w:val="22"/>
        <w:szCs w:val="24"/>
        <w:lang w:val="de-DE"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pPr>
      <w:widowControl/>
    </w:pPr>
    <w:rPr>
      <w:rFonts w:ascii="Times New Roman" w:eastAsia="Times New Roman" w:hAnsi="Times New Roman" w:cs="Times New Roman"/>
      <w:sz w:val="24"/>
      <w:lang w:bidi="ar-SA"/>
    </w:rPr>
  </w:style>
  <w:style w:type="paragraph" w:styleId="berschrift1">
    <w:name w:val="heading 1"/>
    <w:basedOn w:val="Standard"/>
    <w:next w:val="Standard"/>
    <w:pPr>
      <w:widowControl w:val="0"/>
      <w:spacing w:line="360" w:lineRule="auto"/>
      <w:outlineLvl w:val="0"/>
    </w:pPr>
    <w:rPr>
      <w:rFonts w:ascii="Comic Sans MS" w:eastAsia="Comic Sans MS" w:hAnsi="Comic Sans MS" w:cs="Comic Sans MS"/>
    </w:rPr>
  </w:style>
  <w:style w:type="paragraph" w:styleId="berschrift2">
    <w:name w:val="heading 2"/>
    <w:basedOn w:val="Standard"/>
    <w:next w:val="Standard"/>
    <w:pPr>
      <w:keepNext/>
      <w:outlineLvl w:val="1"/>
    </w:pPr>
    <w:rPr>
      <w:rFonts w:ascii="Verdana" w:eastAsia="Verdana" w:hAnsi="Verdana" w:cs="Verdana"/>
      <w:sz w:val="28"/>
      <w:u w:val="single"/>
    </w:rPr>
  </w:style>
  <w:style w:type="paragraph" w:styleId="berschrift3">
    <w:name w:val="heading 3"/>
    <w:basedOn w:val="Standard"/>
    <w:next w:val="Standard"/>
    <w:pPr>
      <w:keepNext/>
      <w:outlineLvl w:val="2"/>
    </w:pPr>
    <w:rPr>
      <w:rFonts w:ascii="Verdana" w:eastAsia="Verdana" w:hAnsi="Verdana" w:cs="Verdana"/>
      <w:sz w:val="28"/>
    </w:rPr>
  </w:style>
  <w:style w:type="paragraph" w:styleId="berschrift4">
    <w:name w:val="heading 4"/>
    <w:basedOn w:val="Standard"/>
    <w:next w:val="Standard"/>
    <w:pPr>
      <w:widowControl w:val="0"/>
      <w:outlineLvl w:val="3"/>
    </w:pPr>
    <w:rPr>
      <w:rFonts w:ascii="Verdana" w:eastAsia="Verdana" w:hAnsi="Verdana" w:cs="Verdana"/>
      <w:b/>
      <w:bCs/>
    </w:rPr>
  </w:style>
  <w:style w:type="paragraph" w:styleId="berschrift5">
    <w:name w:val="heading 5"/>
    <w:basedOn w:val="Standard"/>
    <w:next w:val="Standard"/>
    <w:pPr>
      <w:keepNext/>
      <w:jc w:val="center"/>
      <w:outlineLvl w:val="4"/>
    </w:pPr>
    <w:rPr>
      <w:rFonts w:ascii="Comic Sans MS" w:eastAsia="Comic Sans MS" w:hAnsi="Comic Sans MS" w:cs="Arial"/>
      <w:b/>
      <w:bCs/>
      <w:sz w:val="22"/>
    </w:rPr>
  </w:style>
  <w:style w:type="paragraph" w:styleId="berschrift6">
    <w:name w:val="heading 6"/>
    <w:basedOn w:val="Standard"/>
    <w:next w:val="Standard"/>
    <w:pPr>
      <w:keepNext/>
      <w:outlineLvl w:val="5"/>
    </w:pPr>
    <w:rPr>
      <w:rFonts w:ascii="Comic Sans MS" w:eastAsia="Comic Sans MS" w:hAnsi="Comic Sans MS" w:cs="Comic Sans MS"/>
      <w:b/>
      <w:bCs/>
      <w:sz w:val="22"/>
    </w:rPr>
  </w:style>
  <w:style w:type="paragraph" w:styleId="berschrift7">
    <w:name w:val="heading 7"/>
    <w:basedOn w:val="Standard"/>
    <w:next w:val="Standard"/>
    <w:pPr>
      <w:keepNext/>
      <w:ind w:right="2990"/>
      <w:outlineLvl w:val="6"/>
    </w:pPr>
    <w:rPr>
      <w:rFonts w:ascii="Comic Sans MS" w:eastAsia="Comic Sans MS" w:hAnsi="Comic Sans MS" w:cs="Comic Sans MS"/>
      <w:b/>
      <w:bCs/>
      <w:sz w:val="22"/>
    </w:rPr>
  </w:style>
  <w:style w:type="paragraph" w:styleId="berschrift8">
    <w:name w:val="heading 8"/>
    <w:basedOn w:val="Standard"/>
    <w:next w:val="Standard"/>
    <w:pPr>
      <w:keepNext/>
      <w:spacing w:before="80" w:after="80"/>
      <w:jc w:val="center"/>
      <w:outlineLvl w:val="7"/>
    </w:pPr>
    <w:rPr>
      <w:rFonts w:ascii="Tahoma" w:eastAsia="Tahoma" w:hAnsi="Tahoma" w:cs="Tahoma"/>
      <w:b/>
      <w:bCs/>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Heading">
    <w:name w:val="Heading"/>
    <w:basedOn w:val="Standard"/>
    <w:next w:val="Textbody"/>
    <w:pPr>
      <w:keepNext/>
      <w:spacing w:before="240" w:after="120"/>
    </w:pPr>
    <w:rPr>
      <w:rFonts w:ascii="Arial" w:eastAsia="Microsoft YaHei" w:hAnsi="Arial" w:cs="Mangal"/>
      <w:sz w:val="28"/>
      <w:szCs w:val="28"/>
    </w:rPr>
  </w:style>
  <w:style w:type="paragraph" w:customStyle="1" w:styleId="Textbody">
    <w:name w:val="Text body"/>
    <w:basedOn w:val="Standard"/>
    <w:rPr>
      <w:rFonts w:ascii="Tahoma" w:eastAsia="Tahoma" w:hAnsi="Tahoma" w:cs="Tahoma"/>
      <w:sz w:val="22"/>
    </w:rPr>
  </w:style>
  <w:style w:type="paragraph" w:styleId="Liste">
    <w:name w:val="List"/>
    <w:basedOn w:val="Textbody"/>
    <w:rPr>
      <w:rFonts w:ascii="Arial" w:eastAsia="Arial" w:hAnsi="Arial" w:cs="Mangal"/>
      <w:sz w:val="24"/>
    </w:rPr>
  </w:style>
  <w:style w:type="paragraph" w:styleId="Beschriftung">
    <w:name w:val="caption"/>
    <w:basedOn w:val="Standard"/>
    <w:pPr>
      <w:suppressLineNumbers/>
      <w:spacing w:before="120" w:after="120"/>
    </w:pPr>
    <w:rPr>
      <w:rFonts w:ascii="Arial" w:eastAsia="Arial" w:hAnsi="Arial" w:cs="Mangal"/>
      <w:i/>
      <w:iCs/>
    </w:rPr>
  </w:style>
  <w:style w:type="paragraph" w:customStyle="1" w:styleId="Index">
    <w:name w:val="Index"/>
    <w:basedOn w:val="Standard"/>
    <w:pPr>
      <w:suppressLineNumbers/>
    </w:pPr>
    <w:rPr>
      <w:rFonts w:ascii="Arial" w:eastAsia="Arial" w:hAnsi="Arial" w:cs="Mangal"/>
    </w:rPr>
  </w:style>
  <w:style w:type="paragraph" w:styleId="Kopfzeile">
    <w:name w:val="header"/>
    <w:basedOn w:val="Standard"/>
    <w:pPr>
      <w:tabs>
        <w:tab w:val="center" w:pos="4536"/>
        <w:tab w:val="right" w:pos="9072"/>
      </w:tabs>
    </w:pPr>
  </w:style>
  <w:style w:type="paragraph" w:styleId="Fuzeile">
    <w:name w:val="footer"/>
    <w:basedOn w:val="Standard"/>
    <w:link w:val="FuzeileZchn"/>
    <w:pPr>
      <w:tabs>
        <w:tab w:val="center" w:pos="4536"/>
        <w:tab w:val="right" w:pos="9072"/>
      </w:tabs>
    </w:pPr>
  </w:style>
  <w:style w:type="paragraph" w:customStyle="1" w:styleId="Textbodyindent">
    <w:name w:val="Text body indent"/>
    <w:basedOn w:val="Standard"/>
    <w:pPr>
      <w:ind w:left="-180"/>
    </w:pPr>
    <w:rPr>
      <w:rFonts w:ascii="Tahoma" w:eastAsia="Tahoma" w:hAnsi="Tahoma" w:cs="Tahoma"/>
      <w:b/>
      <w:bCs/>
      <w:sz w:val="22"/>
    </w:rPr>
  </w:style>
  <w:style w:type="paragraph" w:customStyle="1" w:styleId="Framecontents">
    <w:name w:val="Frame contents"/>
    <w:basedOn w:val="Standard"/>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Internetlink">
    <w:name w:val="Internet link"/>
    <w:basedOn w:val="Absatz-Standardschriftart"/>
    <w:rPr>
      <w:color w:val="0000FF"/>
      <w:u w:val="single"/>
    </w:rPr>
  </w:style>
  <w:style w:type="character" w:customStyle="1" w:styleId="VisitedInternetLink">
    <w:name w:val="Visited Internet Link"/>
    <w:basedOn w:val="Absatz-Standardschriftart"/>
    <w:rPr>
      <w:color w:val="800080"/>
      <w:u w:val="single"/>
    </w:rPr>
  </w:style>
  <w:style w:type="character" w:styleId="Seitenzahl">
    <w:name w:val="page number"/>
    <w:basedOn w:val="Absatz-Standardschriftart"/>
  </w:style>
  <w:style w:type="numbering" w:customStyle="1" w:styleId="WW8Num1">
    <w:name w:val="WW8Num1"/>
    <w:basedOn w:val="KeineListe"/>
    <w:pPr>
      <w:numPr>
        <w:numId w:val="1"/>
      </w:numPr>
    </w:pPr>
  </w:style>
  <w:style w:type="numbering" w:customStyle="1" w:styleId="WW8Num2">
    <w:name w:val="WW8Num2"/>
    <w:basedOn w:val="KeineListe"/>
    <w:pPr>
      <w:numPr>
        <w:numId w:val="2"/>
      </w:numPr>
    </w:pPr>
  </w:style>
  <w:style w:type="character" w:customStyle="1" w:styleId="FuzeileZchn">
    <w:name w:val="Fußzeile Zchn"/>
    <w:basedOn w:val="Absatz-Standardschriftart"/>
    <w:link w:val="Fuzeile"/>
    <w:rsid w:val="00F75387"/>
    <w:rPr>
      <w:rFonts w:ascii="Times New Roman" w:eastAsia="Times New Roman" w:hAnsi="Times New Roman" w:cs="Times New Roman"/>
      <w:sz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219</Words>
  <Characters>1380</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Name des Kindes:</vt:lpstr>
    </vt:vector>
  </TitlesOfParts>
  <Company/>
  <LinksUpToDate>false</LinksUpToDate>
  <CharactersWithSpaces>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des Kindes:</dc:title>
  <dc:creator>user</dc:creator>
  <cp:lastModifiedBy>Kübert, Karina</cp:lastModifiedBy>
  <cp:revision>4</cp:revision>
  <cp:lastPrinted>2016-06-29T09:01:00Z</cp:lastPrinted>
  <dcterms:created xsi:type="dcterms:W3CDTF">2020-08-12T09:05:00Z</dcterms:created>
  <dcterms:modified xsi:type="dcterms:W3CDTF">2023-09-18T07:29:00Z</dcterms:modified>
</cp:coreProperties>
</file>